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02" w:rsidRPr="000B2002" w:rsidRDefault="00D80306"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4A3375">
        <w:rPr>
          <w:rFonts w:asciiTheme="majorEastAsia" w:eastAsiaTheme="majorEastAsia" w:hAnsiTheme="majorEastAsia" w:hint="eastAsia"/>
          <w:sz w:val="24"/>
          <w:szCs w:val="24"/>
        </w:rPr>
        <w:t xml:space="preserve">　年　月　</w:t>
      </w:r>
      <w:r w:rsidR="000B2002" w:rsidRPr="000B2002">
        <w:rPr>
          <w:rFonts w:asciiTheme="majorEastAsia" w:eastAsiaTheme="majorEastAsia" w:hAnsiTheme="majorEastAsia" w:hint="eastAsia"/>
          <w:sz w:val="24"/>
          <w:szCs w:val="24"/>
        </w:rPr>
        <w:t>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bookmarkStart w:id="0" w:name="_GoBack"/>
      <w:bookmarkEnd w:id="0"/>
      <w:r w:rsidRPr="000B2002">
        <w:rPr>
          <w:rFonts w:asciiTheme="majorEastAsia" w:eastAsiaTheme="majorEastAsia" w:hAnsiTheme="majorEastAsia" w:hint="eastAsia"/>
          <w:sz w:val="24"/>
          <w:szCs w:val="24"/>
        </w:rPr>
        <w:t>（派遣元）</w:t>
      </w:r>
    </w:p>
    <w:p w:rsidR="000B2002" w:rsidRPr="000B2002" w:rsidRDefault="000B2002" w:rsidP="00B00F0E">
      <w:pPr>
        <w:spacing w:line="360" w:lineRule="exact"/>
        <w:ind w:firstLineChars="800" w:firstLine="1920"/>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 xml:space="preserve">　御中</w:t>
      </w:r>
      <w:r w:rsidR="00B00F0E">
        <w:rPr>
          <w:rFonts w:asciiTheme="majorEastAsia" w:eastAsiaTheme="majorEastAsia" w:hAnsiTheme="majorEastAsia" w:hint="eastAsia"/>
          <w:sz w:val="24"/>
          <w:szCs w:val="24"/>
        </w:rPr>
        <w:t xml:space="preserve">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sidR="003B4159">
        <w:rPr>
          <w:rFonts w:asciiTheme="majorEastAsia" w:eastAsiaTheme="majorEastAsia" w:hAnsiTheme="majorEastAsia" w:hint="eastAsia"/>
          <w:sz w:val="24"/>
          <w:szCs w:val="24"/>
        </w:rPr>
        <w:t>様</w:t>
      </w:r>
      <w:r w:rsidRPr="000B200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330138">
      <w:pPr>
        <w:spacing w:line="360" w:lineRule="exact"/>
        <w:ind w:left="241" w:hangingChars="100" w:hanging="241"/>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2D2267" w:rsidRPr="001A0C47" w:rsidRDefault="002D2267" w:rsidP="004A3375">
      <w:pPr>
        <w:spacing w:line="360" w:lineRule="exact"/>
        <w:ind w:leftChars="100" w:left="450" w:hangingChars="100" w:hanging="24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rPr>
        <w:t>①　職種：</w:t>
      </w:r>
      <w:r w:rsidR="00C50C57" w:rsidRPr="00C50C57">
        <w:rPr>
          <w:rFonts w:asciiTheme="majorEastAsia" w:eastAsiaTheme="majorEastAsia" w:hAnsiTheme="majorEastAsia" w:hint="eastAsia"/>
          <w:color w:val="FF0000"/>
          <w:sz w:val="24"/>
          <w:szCs w:val="24"/>
        </w:rPr>
        <w:t>衣服・身の回り品販売店員</w:t>
      </w:r>
      <w:r w:rsidR="00C50C57">
        <w:rPr>
          <w:rFonts w:asciiTheme="majorEastAsia" w:eastAsiaTheme="majorEastAsia" w:hAnsiTheme="majorEastAsia" w:hint="eastAsia"/>
          <w:color w:val="FF0000"/>
          <w:sz w:val="24"/>
          <w:szCs w:val="24"/>
        </w:rPr>
        <w:t>＜厚生労働省編職業分類・細分類を参考＞</w:t>
      </w:r>
    </w:p>
    <w:p w:rsidR="004A3375"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w:t>
      </w:r>
      <w:r w:rsidR="00C50C57" w:rsidRPr="00C50C57">
        <w:rPr>
          <w:rFonts w:asciiTheme="majorEastAsia" w:eastAsiaTheme="majorEastAsia" w:hAnsiTheme="majorEastAsia" w:hint="eastAsia"/>
          <w:color w:val="FF0000"/>
          <w:sz w:val="24"/>
          <w:szCs w:val="24"/>
        </w:rPr>
        <w:t>品出し、レジ、接客</w:t>
      </w:r>
    </w:p>
    <w:p w:rsidR="00C50C57" w:rsidRDefault="0007243C" w:rsidP="00C50C57">
      <w:pPr>
        <w:spacing w:line="360" w:lineRule="exact"/>
        <w:ind w:leftChars="100" w:left="450" w:hangingChars="100" w:hanging="240"/>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③　その他の業務：</w:t>
      </w:r>
      <w:r w:rsidR="00C50C57" w:rsidRPr="00C50C57">
        <w:rPr>
          <w:rFonts w:asciiTheme="majorEastAsia" w:eastAsiaTheme="majorEastAsia" w:hAnsiTheme="majorEastAsia" w:hint="eastAsia"/>
          <w:color w:val="FF0000"/>
          <w:sz w:val="24"/>
          <w:szCs w:val="24"/>
        </w:rPr>
        <w:t>クレーム対応</w:t>
      </w:r>
    </w:p>
    <w:p w:rsidR="004A3375" w:rsidRPr="00C50C57" w:rsidRDefault="00C50C57" w:rsidP="00C50C57">
      <w:pPr>
        <w:spacing w:line="360" w:lineRule="exact"/>
        <w:ind w:leftChars="100" w:left="450" w:hangingChars="100" w:hanging="24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※中核的業務以外の比較対象労働者が従事する業務を記載して下さい。</w:t>
      </w:r>
    </w:p>
    <w:p w:rsidR="00D23A6C" w:rsidRDefault="004A3375"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C50C57" w:rsidRPr="00930DCB" w:rsidRDefault="0007243C" w:rsidP="004A3375">
      <w:pPr>
        <w:spacing w:line="360" w:lineRule="exact"/>
        <w:ind w:leftChars="100" w:left="450" w:hangingChars="100" w:hanging="240"/>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r w:rsidR="00C50C57" w:rsidRPr="00930DCB">
        <w:rPr>
          <w:rFonts w:asciiTheme="majorEastAsia" w:eastAsiaTheme="majorEastAsia" w:hAnsiTheme="majorEastAsia" w:hint="eastAsia"/>
          <w:color w:val="FF0000"/>
          <w:sz w:val="24"/>
          <w:szCs w:val="24"/>
        </w:rPr>
        <w:t>副リーダー（○等級中○等級）</w:t>
      </w:r>
    </w:p>
    <w:p w:rsidR="0007243C" w:rsidRPr="00930DCB" w:rsidRDefault="00C50C57" w:rsidP="00C50C57">
      <w:pPr>
        <w:spacing w:line="360" w:lineRule="exact"/>
        <w:ind w:leftChars="200" w:left="420" w:firstLineChars="1150" w:firstLine="2760"/>
        <w:rPr>
          <w:rFonts w:asciiTheme="majorEastAsia" w:eastAsiaTheme="majorEastAsia" w:hAnsiTheme="majorEastAsia"/>
          <w:color w:val="FF0000"/>
          <w:sz w:val="24"/>
          <w:szCs w:val="24"/>
        </w:rPr>
      </w:pPr>
      <w:r w:rsidRPr="00930DCB">
        <w:rPr>
          <w:rFonts w:asciiTheme="majorEastAsia" w:eastAsiaTheme="majorEastAsia" w:hAnsiTheme="majorEastAsia" w:hint="eastAsia"/>
          <w:color w:val="FF0000"/>
          <w:sz w:val="24"/>
          <w:szCs w:val="24"/>
        </w:rPr>
        <w:t>※仕入れにおける契約権限なし、部下2名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r w:rsidR="00C50C57" w:rsidRPr="00930DCB">
        <w:rPr>
          <w:rFonts w:asciiTheme="majorEastAsia" w:eastAsiaTheme="majorEastAsia" w:hAnsiTheme="majorEastAsia" w:hint="eastAsia"/>
          <w:color w:val="FF0000"/>
          <w:sz w:val="24"/>
          <w:szCs w:val="24"/>
        </w:rPr>
        <w:t>リーダー不在である間の週1回程度対応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w:t>
      </w:r>
      <w:r w:rsidR="004A3375">
        <w:rPr>
          <w:rFonts w:asciiTheme="majorEastAsia" w:eastAsiaTheme="majorEastAsia" w:hAnsiTheme="majorEastAsia"/>
          <w:sz w:val="24"/>
          <w:szCs w:val="24"/>
        </w:rPr>
        <w:t xml:space="preserve"> </w:t>
      </w:r>
      <w:r w:rsidR="00C50C57" w:rsidRPr="00930DCB">
        <w:rPr>
          <w:rFonts w:asciiTheme="majorEastAsia" w:eastAsiaTheme="majorEastAsia" w:hAnsiTheme="majorEastAsia" w:hint="eastAsia"/>
          <w:color w:val="FF0000"/>
          <w:sz w:val="24"/>
          <w:szCs w:val="24"/>
        </w:rPr>
        <w:t>個人単位で月の売上げ目標30万円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w:t>
      </w:r>
      <w:r w:rsidR="004A3375">
        <w:rPr>
          <w:rFonts w:asciiTheme="majorEastAsia" w:eastAsiaTheme="majorEastAsia" w:hAnsiTheme="majorEastAsia"/>
          <w:sz w:val="24"/>
          <w:szCs w:val="24"/>
        </w:rPr>
        <w:t xml:space="preserve"> </w:t>
      </w:r>
      <w:r w:rsidR="00C50C57" w:rsidRPr="00930DCB">
        <w:rPr>
          <w:rFonts w:asciiTheme="majorEastAsia" w:eastAsiaTheme="majorEastAsia" w:hAnsiTheme="majorEastAsia" w:hint="eastAsia"/>
          <w:color w:val="FF0000"/>
          <w:sz w:val="24"/>
          <w:szCs w:val="24"/>
        </w:rPr>
        <w:t>週2回、計5時間程度（品出しのため）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930DCB" w:rsidRDefault="00930DCB"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930DCB">
        <w:rPr>
          <w:rFonts w:asciiTheme="majorEastAsia" w:eastAsiaTheme="majorEastAsia" w:hAnsiTheme="majorEastAsia" w:hint="eastAsia"/>
          <w:color w:val="FF0000"/>
          <w:sz w:val="24"/>
          <w:szCs w:val="24"/>
        </w:rPr>
        <w:t>※「その他」については、責任の程度を指すものがあれば記載して下さい。</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（３）職務の内容及び配置の変更の範囲</w:t>
      </w:r>
    </w:p>
    <w:p w:rsidR="00D336D1" w:rsidRDefault="00D336D1" w:rsidP="004A3375">
      <w:pPr>
        <w:spacing w:line="360" w:lineRule="exact"/>
        <w:ind w:firstLineChars="100" w:firstLine="240"/>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①　職務の内容の変更の範囲：</w:t>
      </w:r>
      <w:r w:rsidR="004A3375">
        <w:rPr>
          <w:rFonts w:asciiTheme="majorEastAsia" w:eastAsiaTheme="majorEastAsia" w:hAnsiTheme="majorEastAsia"/>
          <w:sz w:val="24"/>
          <w:szCs w:val="24"/>
        </w:rPr>
        <w:t xml:space="preserve"> </w:t>
      </w:r>
      <w:r w:rsidR="00930DCB" w:rsidRPr="00930DCB">
        <w:rPr>
          <w:rFonts w:asciiTheme="majorEastAsia" w:eastAsiaTheme="majorEastAsia" w:hAnsiTheme="majorEastAsia" w:hint="eastAsia"/>
          <w:color w:val="FF0000"/>
          <w:sz w:val="24"/>
          <w:szCs w:val="24"/>
        </w:rPr>
        <w:t>他の服飾品の販売に従事する可能性あり</w:t>
      </w:r>
    </w:p>
    <w:p w:rsidR="00930DCB" w:rsidRDefault="00930DCB" w:rsidP="00930DCB">
      <w:pPr>
        <w:spacing w:line="360" w:lineRule="exact"/>
        <w:ind w:firstLineChars="100" w:firstLine="24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 xml:space="preserve">　　　　　　　　　　　　　　 リーダー又は店長まで昇進する可能性あり</w:t>
      </w:r>
    </w:p>
    <w:p w:rsidR="00D336D1" w:rsidRDefault="00D336D1" w:rsidP="00930DCB">
      <w:pPr>
        <w:spacing w:line="3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w:t>
      </w:r>
      <w:r w:rsidR="00930DCB" w:rsidRPr="00930DCB">
        <w:rPr>
          <w:rFonts w:asciiTheme="majorEastAsia" w:eastAsiaTheme="majorEastAsia" w:hAnsiTheme="majorEastAsia" w:hint="eastAsia"/>
          <w:color w:val="FF0000"/>
          <w:sz w:val="24"/>
          <w:szCs w:val="24"/>
        </w:rPr>
        <w:t>2～3年に1回程度、転居を伴わない範囲で人事異動あり</w:t>
      </w:r>
      <w:r w:rsidR="004A3375">
        <w:rPr>
          <w:rFonts w:asciiTheme="majorEastAsia" w:eastAsiaTheme="majorEastAsia" w:hAnsiTheme="majorEastAsia"/>
          <w:sz w:val="24"/>
          <w:szCs w:val="24"/>
        </w:rPr>
        <w:t xml:space="preserve"> </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FE777A" w:rsidRDefault="00FE777A"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093E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093E9D">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093E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093E9D">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8A4152" w:rsidRDefault="008A4152" w:rsidP="004D1AE0">
      <w:pPr>
        <w:spacing w:line="360" w:lineRule="exact"/>
        <w:ind w:leftChars="100" w:left="450" w:hangingChars="100" w:hanging="240"/>
        <w:rPr>
          <w:rFonts w:asciiTheme="majorEastAsia" w:eastAsiaTheme="majorEastAsia" w:hAnsiTheme="majorEastAsia"/>
          <w:sz w:val="24"/>
          <w:szCs w:val="24"/>
        </w:rPr>
      </w:pPr>
    </w:p>
    <w:p w:rsidR="004D1AE0" w:rsidRPr="004D1AE0" w:rsidRDefault="004D1AE0" w:rsidP="00330138">
      <w:pPr>
        <w:spacing w:line="360" w:lineRule="exact"/>
        <w:ind w:left="241" w:hangingChars="100" w:hanging="241"/>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w:t>
      </w:r>
      <w:r w:rsidR="00B00F0E">
        <w:rPr>
          <w:rFonts w:asciiTheme="majorEastAsia" w:eastAsiaTheme="majorEastAsia" w:hAnsiTheme="majorEastAsia"/>
          <w:sz w:val="24"/>
          <w:szCs w:val="24"/>
        </w:rPr>
        <w:t xml:space="preserve"> </w:t>
      </w:r>
      <w:r w:rsidR="00FE777A" w:rsidRPr="00AF3988">
        <w:rPr>
          <w:rFonts w:asciiTheme="majorEastAsia" w:eastAsiaTheme="majorEastAsia" w:hAnsiTheme="majorEastAsia" w:hint="eastAsia"/>
          <w:color w:val="FF0000"/>
          <w:sz w:val="24"/>
          <w:szCs w:val="24"/>
        </w:rPr>
        <w:t>業務の内容が同一である通常の労働者</w:t>
      </w:r>
      <w:r w:rsidR="00AF3988" w:rsidRPr="00AF3988">
        <w:rPr>
          <w:rFonts w:asciiTheme="majorEastAsia" w:eastAsiaTheme="majorEastAsia" w:hAnsiTheme="majorEastAsia" w:hint="eastAsia"/>
          <w:color w:val="FF0000"/>
          <w:sz w:val="24"/>
          <w:szCs w:val="24"/>
        </w:rPr>
        <w:t>（該当する10名中の1名）</w:t>
      </w:r>
    </w:p>
    <w:p w:rsidR="004A3375" w:rsidRDefault="004A3375" w:rsidP="00EA71CD">
      <w:pPr>
        <w:spacing w:line="360" w:lineRule="exact"/>
        <w:ind w:leftChars="100" w:left="450" w:hangingChars="100" w:hanging="240"/>
        <w:rPr>
          <w:rFonts w:asciiTheme="majorEastAsia" w:eastAsiaTheme="majorEastAsia" w:hAnsiTheme="majorEastAsia"/>
          <w:sz w:val="24"/>
          <w:szCs w:val="24"/>
        </w:rPr>
      </w:pP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585366" w:rsidRPr="00AF3988" w:rsidRDefault="00AF3988" w:rsidP="00EA71CD">
      <w:pPr>
        <w:spacing w:line="360" w:lineRule="exact"/>
        <w:ind w:leftChars="200" w:left="420" w:firstLineChars="100" w:firstLine="240"/>
        <w:rPr>
          <w:rFonts w:asciiTheme="majorEastAsia" w:eastAsiaTheme="majorEastAsia" w:hAnsiTheme="majorEastAsia"/>
          <w:color w:val="FF0000"/>
          <w:sz w:val="24"/>
          <w:szCs w:val="24"/>
        </w:rPr>
      </w:pPr>
      <w:r w:rsidRPr="00AF3988">
        <w:rPr>
          <w:rFonts w:asciiTheme="majorEastAsia" w:eastAsiaTheme="majorEastAsia" w:hAnsiTheme="majorEastAsia" w:hint="eastAsia"/>
          <w:color w:val="FF0000"/>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7D0B24" w:rsidRPr="002C5678" w:rsidRDefault="007D0B24"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7401E8" w:rsidRDefault="007401E8" w:rsidP="00606B3A">
            <w:pPr>
              <w:spacing w:line="360" w:lineRule="exact"/>
              <w:jc w:val="center"/>
              <w:rPr>
                <w:rFonts w:asciiTheme="majorEastAsia" w:eastAsiaTheme="majorEastAsia" w:hAnsiTheme="majorEastAsia" w:hint="eastAsia"/>
                <w:color w:val="FF0000"/>
                <w:sz w:val="24"/>
                <w:szCs w:val="24"/>
              </w:rPr>
            </w:pPr>
          </w:p>
          <w:p w:rsidR="007401E8" w:rsidRDefault="007401E8" w:rsidP="00606B3A">
            <w:pPr>
              <w:spacing w:line="360" w:lineRule="exact"/>
              <w:jc w:val="center"/>
              <w:rPr>
                <w:rFonts w:asciiTheme="majorEastAsia" w:eastAsiaTheme="majorEastAsia" w:hAnsiTheme="majorEastAsia" w:hint="eastAsia"/>
                <w:color w:val="FF0000"/>
                <w:sz w:val="24"/>
                <w:szCs w:val="24"/>
              </w:rPr>
            </w:pPr>
            <w:r>
              <w:rPr>
                <w:rFonts w:asciiTheme="majorEastAsia" w:eastAsiaTheme="majorEastAsia" w:hAnsiTheme="majorEastAsia" w:hint="eastAsia"/>
                <w:color w:val="FF0000"/>
                <w:sz w:val="24"/>
                <w:szCs w:val="24"/>
              </w:rPr>
              <w:t>×</w:t>
            </w:r>
          </w:p>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7401E8" w:rsidRDefault="007401E8" w:rsidP="00606B3A">
            <w:pPr>
              <w:spacing w:line="360" w:lineRule="exact"/>
              <w:jc w:val="center"/>
              <w:rPr>
                <w:rFonts w:asciiTheme="majorEastAsia" w:eastAsiaTheme="majorEastAsia" w:hAnsiTheme="majorEastAsia" w:hint="eastAsia"/>
                <w:color w:val="FF0000"/>
                <w:sz w:val="24"/>
                <w:szCs w:val="24"/>
              </w:rPr>
            </w:pPr>
          </w:p>
          <w:p w:rsidR="007401E8" w:rsidRDefault="007401E8" w:rsidP="00606B3A">
            <w:pPr>
              <w:spacing w:line="360" w:lineRule="exact"/>
              <w:jc w:val="center"/>
              <w:rPr>
                <w:rFonts w:asciiTheme="majorEastAsia" w:eastAsiaTheme="majorEastAsia" w:hAnsiTheme="majorEastAsia" w:hint="eastAsia"/>
                <w:color w:val="FF0000"/>
                <w:sz w:val="24"/>
                <w:szCs w:val="24"/>
              </w:rPr>
            </w:pPr>
            <w:r>
              <w:rPr>
                <w:rFonts w:asciiTheme="majorEastAsia" w:eastAsiaTheme="majorEastAsia" w:hAnsiTheme="majorEastAsia" w:hint="eastAsia"/>
                <w:color w:val="FF0000"/>
                <w:sz w:val="24"/>
                <w:szCs w:val="24"/>
              </w:rPr>
              <w:t>×</w:t>
            </w:r>
          </w:p>
          <w:p w:rsidR="00606B3A" w:rsidRDefault="00606B3A"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hint="eastAsia"/>
                <w:color w:val="FF0000"/>
                <w:sz w:val="24"/>
                <w:szCs w:val="24"/>
              </w:rPr>
            </w:pPr>
          </w:p>
          <w:p w:rsidR="007401E8" w:rsidRDefault="007401E8" w:rsidP="00606B3A">
            <w:pPr>
              <w:spacing w:line="360" w:lineRule="exact"/>
              <w:jc w:val="center"/>
              <w:rPr>
                <w:rFonts w:asciiTheme="majorEastAsia" w:eastAsiaTheme="majorEastAsia" w:hAnsiTheme="majorEastAsia" w:hint="eastAsia"/>
                <w:color w:val="FF0000"/>
                <w:sz w:val="24"/>
                <w:szCs w:val="24"/>
              </w:rPr>
            </w:pPr>
            <w:r>
              <w:rPr>
                <w:rFonts w:asciiTheme="majorEastAsia" w:eastAsiaTheme="majorEastAsia" w:hAnsiTheme="majorEastAsia" w:hint="eastAsia"/>
                <w:color w:val="FF0000"/>
                <w:sz w:val="24"/>
                <w:szCs w:val="24"/>
              </w:rPr>
              <w:t>○</w:t>
            </w:r>
          </w:p>
          <w:p w:rsidR="007401E8" w:rsidRDefault="007401E8"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hint="eastAsia"/>
                <w:color w:val="FF0000"/>
                <w:sz w:val="24"/>
                <w:szCs w:val="24"/>
              </w:rPr>
            </w:pPr>
          </w:p>
          <w:p w:rsidR="007401E8" w:rsidRDefault="007401E8" w:rsidP="00606B3A">
            <w:pPr>
              <w:spacing w:line="360" w:lineRule="exact"/>
              <w:jc w:val="center"/>
              <w:rPr>
                <w:rFonts w:asciiTheme="majorEastAsia" w:eastAsiaTheme="majorEastAsia" w:hAnsiTheme="majorEastAsia" w:hint="eastAsia"/>
                <w:color w:val="FF0000"/>
                <w:sz w:val="24"/>
                <w:szCs w:val="24"/>
              </w:rPr>
            </w:pPr>
            <w:r>
              <w:rPr>
                <w:rFonts w:asciiTheme="majorEastAsia" w:eastAsiaTheme="majorEastAsia" w:hAnsiTheme="majorEastAsia" w:hint="eastAsia"/>
                <w:color w:val="FF0000"/>
                <w:sz w:val="24"/>
                <w:szCs w:val="24"/>
              </w:rPr>
              <w:t>－</w:t>
            </w:r>
          </w:p>
          <w:p w:rsidR="007401E8" w:rsidRDefault="007401E8" w:rsidP="00606B3A">
            <w:pPr>
              <w:spacing w:line="360" w:lineRule="exact"/>
              <w:jc w:val="center"/>
              <w:rPr>
                <w:rFonts w:asciiTheme="majorEastAsia" w:eastAsiaTheme="majorEastAsia" w:hAnsiTheme="majorEastAsia"/>
                <w:sz w:val="24"/>
                <w:szCs w:val="24"/>
              </w:rPr>
            </w:pP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u w:val="single"/>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p w:rsidR="00C35DCE" w:rsidRDefault="00C35DCE" w:rsidP="004A3375">
            <w:pPr>
              <w:spacing w:line="360" w:lineRule="exact"/>
              <w:ind w:leftChars="100" w:left="450" w:hangingChars="100" w:hanging="240"/>
              <w:rPr>
                <w:rFonts w:asciiTheme="majorEastAsia" w:eastAsiaTheme="majorEastAsia" w:hAnsiTheme="majorEastAsia"/>
                <w:sz w:val="24"/>
                <w:szCs w:val="24"/>
              </w:rPr>
            </w:pPr>
            <w:r w:rsidRPr="009B585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派遣先の通常の労働者との間で短時間・有期雇用労働法等に基づく均衡が確保されている者に限る。</w:t>
            </w:r>
          </w:p>
        </w:tc>
        <w:tc>
          <w:tcPr>
            <w:tcW w:w="2370" w:type="dxa"/>
          </w:tcPr>
          <w:p w:rsidR="00606B3A" w:rsidRDefault="00606B3A" w:rsidP="00606B3A">
            <w:pPr>
              <w:spacing w:line="360" w:lineRule="exact"/>
              <w:jc w:val="center"/>
              <w:rPr>
                <w:rFonts w:asciiTheme="majorEastAsia" w:eastAsiaTheme="majorEastAsia" w:hAnsiTheme="majorEastAsia" w:hint="eastAsia"/>
                <w:color w:val="FF0000"/>
                <w:sz w:val="24"/>
                <w:szCs w:val="24"/>
              </w:rPr>
            </w:pPr>
          </w:p>
          <w:p w:rsidR="007401E8" w:rsidRDefault="007401E8"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color w:val="FF0000"/>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p w:rsidR="00C35DCE"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派遣先の通常の労働者との間で適切な待遇が確保されている者に限る。</w:t>
            </w:r>
          </w:p>
        </w:tc>
        <w:tc>
          <w:tcPr>
            <w:tcW w:w="2370" w:type="dxa"/>
          </w:tcPr>
          <w:p w:rsidR="00606B3A" w:rsidRDefault="00606B3A" w:rsidP="00606B3A">
            <w:pPr>
              <w:spacing w:line="360" w:lineRule="exact"/>
              <w:jc w:val="center"/>
              <w:rPr>
                <w:rFonts w:asciiTheme="majorEastAsia" w:eastAsiaTheme="majorEastAsia" w:hAnsiTheme="majorEastAsia" w:hint="eastAsia"/>
                <w:sz w:val="24"/>
                <w:szCs w:val="24"/>
              </w:rPr>
            </w:pPr>
          </w:p>
          <w:p w:rsidR="007401E8" w:rsidRDefault="007401E8" w:rsidP="00606B3A">
            <w:pPr>
              <w:spacing w:line="360" w:lineRule="exact"/>
              <w:jc w:val="center"/>
              <w:rPr>
                <w:rFonts w:asciiTheme="majorEastAsia" w:eastAsiaTheme="majorEastAsia" w:hAnsiTheme="majorEastAsia" w:hint="eastAsia"/>
                <w:sz w:val="24"/>
                <w:szCs w:val="24"/>
              </w:rPr>
            </w:pPr>
          </w:p>
          <w:p w:rsidR="007401E8" w:rsidRDefault="007401E8" w:rsidP="00606B3A">
            <w:pPr>
              <w:spacing w:line="360" w:lineRule="exact"/>
              <w:jc w:val="center"/>
              <w:rPr>
                <w:rFonts w:asciiTheme="majorEastAsia" w:eastAsiaTheme="majorEastAsia" w:hAnsiTheme="majorEastAsia"/>
                <w:sz w:val="24"/>
                <w:szCs w:val="24"/>
              </w:rPr>
            </w:pPr>
            <w:r w:rsidRPr="007401E8">
              <w:rPr>
                <w:rFonts w:asciiTheme="majorEastAsia" w:eastAsiaTheme="majorEastAsia" w:hAnsiTheme="majorEastAsia" w:hint="eastAsia"/>
                <w:color w:val="FF0000"/>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330138">
      <w:pPr>
        <w:spacing w:line="360" w:lineRule="exact"/>
        <w:ind w:left="241" w:hangingChars="100" w:hanging="241"/>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p>
    <w:p w:rsidR="004A3375"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rsidTr="00EF5A5F">
        <w:tc>
          <w:tcPr>
            <w:tcW w:w="1388" w:type="dxa"/>
          </w:tcPr>
          <w:p w:rsidR="004A3375" w:rsidRPr="000B2632" w:rsidRDefault="00335B1C" w:rsidP="00D62EF3">
            <w:pPr>
              <w:spacing w:line="360" w:lineRule="exact"/>
              <w:ind w:left="240" w:hangingChars="100" w:hanging="240"/>
              <w:rPr>
                <w:rFonts w:asciiTheme="majorEastAsia" w:eastAsiaTheme="majorEastAsia" w:hAnsiTheme="majorEastAsia"/>
                <w:color w:val="FF0000"/>
                <w:sz w:val="24"/>
                <w:szCs w:val="24"/>
              </w:rPr>
            </w:pPr>
            <w:r w:rsidRPr="000B2632">
              <w:rPr>
                <w:rFonts w:asciiTheme="majorEastAsia" w:eastAsiaTheme="majorEastAsia" w:hAnsiTheme="majorEastAsia" w:hint="eastAsia"/>
                <w:color w:val="FF0000"/>
                <w:sz w:val="24"/>
                <w:szCs w:val="24"/>
              </w:rPr>
              <w:t>20万円/月</w:t>
            </w:r>
          </w:p>
        </w:tc>
        <w:tc>
          <w:tcPr>
            <w:tcW w:w="3260" w:type="dxa"/>
          </w:tcPr>
          <w:p w:rsidR="00EF5A5F" w:rsidRPr="00335B1C" w:rsidRDefault="00335B1C" w:rsidP="00335B1C">
            <w:pPr>
              <w:spacing w:line="360" w:lineRule="exact"/>
              <w:ind w:left="240" w:hangingChars="100" w:hanging="240"/>
              <w:rPr>
                <w:rFonts w:asciiTheme="majorEastAsia" w:eastAsiaTheme="majorEastAsia" w:hAnsiTheme="majorEastAsia"/>
                <w:color w:val="FF0000"/>
                <w:sz w:val="24"/>
                <w:szCs w:val="24"/>
              </w:rPr>
            </w:pPr>
            <w:r w:rsidRPr="00335B1C">
              <w:rPr>
                <w:rFonts w:asciiTheme="majorEastAsia" w:eastAsiaTheme="majorEastAsia" w:hAnsiTheme="majorEastAsia" w:hint="eastAsia"/>
                <w:color w:val="FF0000"/>
                <w:sz w:val="24"/>
                <w:szCs w:val="24"/>
              </w:rPr>
              <w:t>・労働に対する基本的な対償として支払われるもの</w:t>
            </w:r>
          </w:p>
          <w:p w:rsidR="00335B1C" w:rsidRPr="00335B1C" w:rsidRDefault="00335B1C" w:rsidP="00335B1C">
            <w:pPr>
              <w:spacing w:line="360" w:lineRule="exact"/>
              <w:ind w:left="240" w:hangingChars="100" w:hanging="240"/>
              <w:rPr>
                <w:rFonts w:asciiTheme="majorEastAsia" w:eastAsiaTheme="majorEastAsia" w:hAnsiTheme="majorEastAsia"/>
                <w:color w:val="FF0000"/>
                <w:sz w:val="24"/>
                <w:szCs w:val="24"/>
              </w:rPr>
            </w:pPr>
            <w:r w:rsidRPr="00335B1C">
              <w:rPr>
                <w:rFonts w:asciiTheme="majorEastAsia" w:eastAsiaTheme="majorEastAsia" w:hAnsiTheme="majorEastAsia" w:hint="eastAsia"/>
                <w:color w:val="FF0000"/>
                <w:sz w:val="24"/>
                <w:szCs w:val="24"/>
              </w:rPr>
              <w:t>・労働者の能力の向上のための努力を促進する目的</w:t>
            </w:r>
          </w:p>
          <w:p w:rsidR="00335B1C" w:rsidRPr="00335B1C" w:rsidRDefault="00335B1C" w:rsidP="00335B1C">
            <w:pPr>
              <w:spacing w:line="360" w:lineRule="exact"/>
              <w:ind w:left="240" w:hangingChars="100" w:hanging="240"/>
              <w:rPr>
                <w:rFonts w:asciiTheme="majorEastAsia" w:eastAsiaTheme="majorEastAsia" w:hAnsiTheme="majorEastAsia"/>
                <w:color w:val="FF0000"/>
                <w:sz w:val="24"/>
                <w:szCs w:val="24"/>
              </w:rPr>
            </w:pPr>
            <w:r w:rsidRPr="00335B1C">
              <w:rPr>
                <w:rFonts w:asciiTheme="majorEastAsia" w:eastAsiaTheme="majorEastAsia" w:hAnsiTheme="majorEastAsia" w:hint="eastAsia"/>
                <w:color w:val="FF0000"/>
                <w:sz w:val="24"/>
                <w:szCs w:val="24"/>
              </w:rPr>
              <w:t>・長期勤続を奨励する目的</w:t>
            </w:r>
          </w:p>
        </w:tc>
        <w:tc>
          <w:tcPr>
            <w:tcW w:w="4638" w:type="dxa"/>
          </w:tcPr>
          <w:p w:rsidR="00D62EF3" w:rsidRPr="00335B1C" w:rsidRDefault="00335B1C" w:rsidP="00335B1C">
            <w:pPr>
              <w:spacing w:line="360" w:lineRule="exact"/>
              <w:ind w:left="240" w:hangingChars="100" w:hanging="240"/>
              <w:rPr>
                <w:rFonts w:asciiTheme="majorEastAsia" w:eastAsiaTheme="majorEastAsia" w:hAnsiTheme="majorEastAsia"/>
                <w:color w:val="FF0000"/>
                <w:sz w:val="24"/>
                <w:szCs w:val="24"/>
              </w:rPr>
            </w:pPr>
            <w:r w:rsidRPr="00335B1C">
              <w:rPr>
                <w:rFonts w:asciiTheme="majorEastAsia" w:eastAsiaTheme="majorEastAsia" w:hAnsiTheme="majorEastAsia" w:hint="eastAsia"/>
                <w:color w:val="FF0000"/>
                <w:sz w:val="24"/>
                <w:szCs w:val="24"/>
              </w:rPr>
              <w:t>能力・経験、勤続年数を考慮。</w:t>
            </w:r>
          </w:p>
          <w:p w:rsidR="00335B1C" w:rsidRPr="00335B1C" w:rsidRDefault="00335B1C" w:rsidP="00335B1C">
            <w:pPr>
              <w:spacing w:line="360" w:lineRule="exact"/>
              <w:ind w:left="240" w:hangingChars="100" w:hanging="240"/>
              <w:rPr>
                <w:rFonts w:asciiTheme="majorEastAsia" w:eastAsiaTheme="majorEastAsia" w:hAnsiTheme="majorEastAsia"/>
                <w:color w:val="FF0000"/>
                <w:sz w:val="24"/>
                <w:szCs w:val="24"/>
              </w:rPr>
            </w:pPr>
            <w:r w:rsidRPr="00335B1C">
              <w:rPr>
                <w:rFonts w:asciiTheme="majorEastAsia" w:eastAsiaTheme="majorEastAsia" w:hAnsiTheme="majorEastAsia" w:hint="eastAsia"/>
                <w:color w:val="FF0000"/>
                <w:sz w:val="24"/>
                <w:szCs w:val="24"/>
              </w:rPr>
              <w:t>能力・経験：定型的な販売業務の処理、クレーム対応が可能</w:t>
            </w:r>
          </w:p>
          <w:p w:rsidR="00335B1C" w:rsidRPr="00335B1C" w:rsidRDefault="00335B1C" w:rsidP="00335B1C">
            <w:pPr>
              <w:spacing w:line="360" w:lineRule="exact"/>
              <w:ind w:left="240" w:hangingChars="100" w:hanging="240"/>
              <w:rPr>
                <w:rFonts w:asciiTheme="majorEastAsia" w:eastAsiaTheme="majorEastAsia" w:hAnsiTheme="majorEastAsia"/>
                <w:color w:val="FF0000"/>
                <w:sz w:val="24"/>
                <w:szCs w:val="24"/>
              </w:rPr>
            </w:pPr>
            <w:r w:rsidRPr="00335B1C">
              <w:rPr>
                <w:rFonts w:asciiTheme="majorEastAsia" w:eastAsiaTheme="majorEastAsia" w:hAnsiTheme="majorEastAsia" w:hint="eastAsia"/>
                <w:color w:val="FF0000"/>
                <w:sz w:val="24"/>
                <w:szCs w:val="24"/>
              </w:rPr>
              <w:t>勤続年数：1年目</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155D27" w:rsidRPr="00155D27" w:rsidTr="000D5163">
        <w:tc>
          <w:tcPr>
            <w:tcW w:w="1388" w:type="dxa"/>
          </w:tcPr>
          <w:p w:rsidR="002A23B7" w:rsidRPr="000B2632" w:rsidRDefault="000B2632" w:rsidP="000D5163">
            <w:pPr>
              <w:spacing w:line="360" w:lineRule="exact"/>
              <w:ind w:left="240" w:hangingChars="100" w:hanging="240"/>
              <w:rPr>
                <w:rFonts w:asciiTheme="majorEastAsia" w:eastAsiaTheme="majorEastAsia" w:hAnsiTheme="majorEastAsia"/>
                <w:color w:val="FF0000"/>
                <w:sz w:val="24"/>
                <w:szCs w:val="24"/>
              </w:rPr>
            </w:pPr>
            <w:r w:rsidRPr="000B2632">
              <w:rPr>
                <w:rFonts w:asciiTheme="majorEastAsia" w:eastAsiaTheme="majorEastAsia" w:hAnsiTheme="majorEastAsia" w:hint="eastAsia"/>
                <w:color w:val="FF0000"/>
                <w:sz w:val="24"/>
                <w:szCs w:val="24"/>
              </w:rPr>
              <w:t>40万円/年</w:t>
            </w:r>
          </w:p>
        </w:tc>
        <w:tc>
          <w:tcPr>
            <w:tcW w:w="3260" w:type="dxa"/>
          </w:tcPr>
          <w:p w:rsidR="00D62EF3" w:rsidRPr="00155D27" w:rsidRDefault="000B2632" w:rsidP="00D62EF3">
            <w:pPr>
              <w:spacing w:line="360" w:lineRule="exact"/>
              <w:ind w:left="240" w:hangingChars="100" w:hanging="240"/>
              <w:rPr>
                <w:rFonts w:asciiTheme="majorEastAsia" w:eastAsiaTheme="majorEastAsia" w:hAnsiTheme="majorEastAsia"/>
                <w:color w:val="FF0000"/>
                <w:sz w:val="24"/>
                <w:szCs w:val="24"/>
              </w:rPr>
            </w:pPr>
            <w:r w:rsidRPr="00155D27">
              <w:rPr>
                <w:rFonts w:asciiTheme="majorEastAsia" w:eastAsiaTheme="majorEastAsia" w:hAnsiTheme="majorEastAsia" w:hint="eastAsia"/>
                <w:color w:val="FF0000"/>
                <w:sz w:val="24"/>
                <w:szCs w:val="24"/>
              </w:rPr>
              <w:t>・会社の利益を分配することによって、社員の士気を高める目的</w:t>
            </w:r>
          </w:p>
        </w:tc>
        <w:tc>
          <w:tcPr>
            <w:tcW w:w="4638" w:type="dxa"/>
          </w:tcPr>
          <w:p w:rsidR="00D62EF3" w:rsidRPr="00155D27" w:rsidRDefault="000B2632" w:rsidP="003D2930">
            <w:pPr>
              <w:spacing w:line="360" w:lineRule="exact"/>
              <w:ind w:left="240" w:hangingChars="100" w:hanging="240"/>
              <w:rPr>
                <w:rFonts w:asciiTheme="majorEastAsia" w:eastAsiaTheme="majorEastAsia" w:hAnsiTheme="majorEastAsia"/>
                <w:color w:val="FF0000"/>
                <w:sz w:val="24"/>
                <w:szCs w:val="24"/>
              </w:rPr>
            </w:pPr>
            <w:r w:rsidRPr="00155D27">
              <w:rPr>
                <w:rFonts w:asciiTheme="majorEastAsia" w:eastAsiaTheme="majorEastAsia" w:hAnsiTheme="majorEastAsia" w:hint="eastAsia"/>
                <w:color w:val="FF0000"/>
                <w:sz w:val="24"/>
                <w:szCs w:val="24"/>
              </w:rPr>
              <w:t>基本給額、支給月数により算定</w:t>
            </w:r>
          </w:p>
          <w:p w:rsidR="000B2632" w:rsidRPr="00155D27" w:rsidRDefault="000B2632" w:rsidP="003D2930">
            <w:pPr>
              <w:spacing w:line="360" w:lineRule="exact"/>
              <w:ind w:left="240" w:hangingChars="100" w:hanging="240"/>
              <w:rPr>
                <w:rFonts w:asciiTheme="majorEastAsia" w:eastAsiaTheme="majorEastAsia" w:hAnsiTheme="majorEastAsia"/>
                <w:color w:val="FF0000"/>
                <w:sz w:val="24"/>
                <w:szCs w:val="24"/>
              </w:rPr>
            </w:pPr>
            <w:r w:rsidRPr="00155D27">
              <w:rPr>
                <w:rFonts w:asciiTheme="majorEastAsia" w:eastAsiaTheme="majorEastAsia" w:hAnsiTheme="majorEastAsia" w:hint="eastAsia"/>
                <w:color w:val="FF0000"/>
                <w:sz w:val="24"/>
                <w:szCs w:val="24"/>
              </w:rPr>
              <w:t>個人業績に係る評価を考慮</w:t>
            </w:r>
          </w:p>
          <w:p w:rsidR="000B2632" w:rsidRPr="00155D27" w:rsidRDefault="000B2632" w:rsidP="003D2930">
            <w:pPr>
              <w:spacing w:line="360" w:lineRule="exact"/>
              <w:ind w:left="240" w:hangingChars="100" w:hanging="240"/>
              <w:rPr>
                <w:rFonts w:asciiTheme="majorEastAsia" w:eastAsiaTheme="majorEastAsia" w:hAnsiTheme="majorEastAsia"/>
                <w:color w:val="FF0000"/>
                <w:sz w:val="24"/>
                <w:szCs w:val="24"/>
              </w:rPr>
            </w:pPr>
            <w:r w:rsidRPr="00155D27">
              <w:rPr>
                <w:rFonts w:asciiTheme="majorEastAsia" w:eastAsiaTheme="majorEastAsia" w:hAnsiTheme="majorEastAsia" w:hint="eastAsia"/>
                <w:color w:val="FF0000"/>
                <w:sz w:val="24"/>
                <w:szCs w:val="24"/>
              </w:rPr>
              <w:t>個人業績：B評価</w:t>
            </w:r>
            <w:r w:rsidR="00155D27" w:rsidRPr="00155D27">
              <w:rPr>
                <w:rFonts w:asciiTheme="majorEastAsia" w:eastAsiaTheme="majorEastAsia" w:hAnsiTheme="majorEastAsia" w:hint="eastAsia"/>
                <w:color w:val="FF0000"/>
                <w:sz w:val="24"/>
                <w:szCs w:val="24"/>
              </w:rPr>
              <w:t>（「特に優秀」、「優秀」、「普通」の3段階評価の中評価）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DD2391">
        <w:tc>
          <w:tcPr>
            <w:tcW w:w="9286" w:type="dxa"/>
            <w:gridSpan w:val="3"/>
          </w:tcPr>
          <w:p w:rsidR="00A54D4A" w:rsidRDefault="00A54D4A"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r w:rsidR="00E96F13" w:rsidRPr="00E96F13">
              <w:rPr>
                <w:rFonts w:asciiTheme="majorEastAsia" w:eastAsiaTheme="majorEastAsia" w:hAnsiTheme="majorEastAsia" w:hint="eastAsia"/>
                <w:color w:val="FF0000"/>
                <w:sz w:val="24"/>
                <w:szCs w:val="24"/>
              </w:rPr>
              <w:t>有</w:t>
            </w:r>
          </w:p>
        </w:tc>
      </w:tr>
      <w:tr w:rsidR="00A54D4A" w:rsidTr="00DD2391">
        <w:tc>
          <w:tcPr>
            <w:tcW w:w="1388" w:type="dxa"/>
          </w:tcPr>
          <w:p w:rsidR="00A54D4A" w:rsidRDefault="00155D27" w:rsidP="00A54D4A">
            <w:pPr>
              <w:spacing w:line="360" w:lineRule="exact"/>
              <w:rPr>
                <w:rFonts w:asciiTheme="majorEastAsia" w:eastAsiaTheme="majorEastAsia" w:hAnsiTheme="majorEastAsia"/>
                <w:sz w:val="24"/>
                <w:szCs w:val="24"/>
              </w:rPr>
            </w:pPr>
            <w:r w:rsidRPr="00155D27">
              <w:rPr>
                <w:rFonts w:asciiTheme="majorEastAsia" w:eastAsiaTheme="majorEastAsia" w:hAnsiTheme="majorEastAsia" w:hint="eastAsia"/>
                <w:color w:val="FF0000"/>
                <w:sz w:val="24"/>
                <w:szCs w:val="24"/>
              </w:rPr>
              <w:t>2万円/月</w:t>
            </w:r>
          </w:p>
        </w:tc>
        <w:tc>
          <w:tcPr>
            <w:tcW w:w="3260" w:type="dxa"/>
          </w:tcPr>
          <w:p w:rsidR="00790135" w:rsidRPr="00155D27" w:rsidRDefault="00155D27" w:rsidP="00790135">
            <w:pPr>
              <w:spacing w:line="360" w:lineRule="exact"/>
              <w:ind w:left="240" w:hangingChars="100" w:hanging="240"/>
              <w:rPr>
                <w:rFonts w:asciiTheme="majorEastAsia" w:eastAsiaTheme="majorEastAsia" w:hAnsiTheme="majorEastAsia"/>
                <w:color w:val="FF0000"/>
                <w:sz w:val="24"/>
                <w:szCs w:val="24"/>
              </w:rPr>
            </w:pPr>
            <w:r w:rsidRPr="00155D27">
              <w:rPr>
                <w:rFonts w:asciiTheme="majorEastAsia" w:eastAsiaTheme="majorEastAsia" w:hAnsiTheme="majorEastAsia" w:hint="eastAsia"/>
                <w:color w:val="FF0000"/>
                <w:sz w:val="24"/>
                <w:szCs w:val="24"/>
              </w:rPr>
              <w:t>・一般社員にはない特別な責任と役割に応じて支給されるもの</w:t>
            </w:r>
          </w:p>
          <w:p w:rsidR="00155D27" w:rsidRPr="00EF5A5F" w:rsidRDefault="00155D27" w:rsidP="00790135">
            <w:pPr>
              <w:spacing w:line="360" w:lineRule="exact"/>
              <w:ind w:left="240" w:hangingChars="100" w:hanging="240"/>
              <w:rPr>
                <w:rFonts w:asciiTheme="majorEastAsia" w:eastAsiaTheme="majorEastAsia" w:hAnsiTheme="majorEastAsia"/>
                <w:sz w:val="24"/>
                <w:szCs w:val="24"/>
              </w:rPr>
            </w:pPr>
            <w:r w:rsidRPr="00155D27">
              <w:rPr>
                <w:rFonts w:asciiTheme="majorEastAsia" w:eastAsiaTheme="majorEastAsia" w:hAnsiTheme="majorEastAsia" w:hint="eastAsia"/>
                <w:color w:val="FF0000"/>
                <w:sz w:val="24"/>
                <w:szCs w:val="24"/>
              </w:rPr>
              <w:t>・一定の責任と役割の履行を促進する目的</w:t>
            </w:r>
          </w:p>
        </w:tc>
        <w:tc>
          <w:tcPr>
            <w:tcW w:w="4638" w:type="dxa"/>
          </w:tcPr>
          <w:p w:rsidR="00790135" w:rsidRPr="00155D27" w:rsidRDefault="00155D27" w:rsidP="00DD2391">
            <w:pPr>
              <w:spacing w:line="360" w:lineRule="exact"/>
              <w:rPr>
                <w:rFonts w:asciiTheme="majorEastAsia" w:eastAsiaTheme="majorEastAsia" w:hAnsiTheme="majorEastAsia"/>
                <w:color w:val="FF0000"/>
                <w:sz w:val="24"/>
                <w:szCs w:val="24"/>
              </w:rPr>
            </w:pPr>
            <w:r w:rsidRPr="00155D27">
              <w:rPr>
                <w:rFonts w:asciiTheme="majorEastAsia" w:eastAsiaTheme="majorEastAsia" w:hAnsiTheme="majorEastAsia" w:hint="eastAsia"/>
                <w:color w:val="FF0000"/>
                <w:sz w:val="24"/>
                <w:szCs w:val="24"/>
              </w:rPr>
              <w:t>責任の程度を考慮</w:t>
            </w:r>
          </w:p>
          <w:p w:rsidR="00155D27" w:rsidRDefault="00155D27" w:rsidP="00DD2391">
            <w:pPr>
              <w:spacing w:line="360" w:lineRule="exact"/>
              <w:rPr>
                <w:rFonts w:asciiTheme="majorEastAsia" w:eastAsiaTheme="majorEastAsia" w:hAnsiTheme="majorEastAsia"/>
                <w:sz w:val="24"/>
                <w:szCs w:val="24"/>
              </w:rPr>
            </w:pPr>
            <w:r w:rsidRPr="00155D27">
              <w:rPr>
                <w:rFonts w:asciiTheme="majorEastAsia" w:eastAsiaTheme="majorEastAsia" w:hAnsiTheme="majorEastAsia" w:hint="eastAsia"/>
                <w:color w:val="FF0000"/>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DD2391">
        <w:tc>
          <w:tcPr>
            <w:tcW w:w="9286" w:type="dxa"/>
            <w:gridSpan w:val="3"/>
          </w:tcPr>
          <w:p w:rsidR="00A54D4A" w:rsidRDefault="00B00F0E"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w:t>
            </w:r>
            <w:r w:rsidR="00E96F13">
              <w:rPr>
                <w:rFonts w:asciiTheme="majorEastAsia" w:eastAsiaTheme="majorEastAsia" w:hAnsiTheme="majorEastAsia" w:hint="eastAsia"/>
                <w:color w:val="FF0000"/>
                <w:sz w:val="24"/>
                <w:szCs w:val="24"/>
              </w:rPr>
              <w:t>無</w:t>
            </w:r>
          </w:p>
        </w:tc>
      </w:tr>
      <w:tr w:rsidR="00A54D4A" w:rsidTr="00DD2391">
        <w:tc>
          <w:tcPr>
            <w:tcW w:w="1388" w:type="dxa"/>
          </w:tcPr>
          <w:p w:rsidR="00A54D4A" w:rsidRDefault="00155D27" w:rsidP="00DD2391">
            <w:pPr>
              <w:spacing w:line="360" w:lineRule="exact"/>
              <w:rPr>
                <w:rFonts w:asciiTheme="majorEastAsia" w:eastAsiaTheme="majorEastAsia" w:hAnsiTheme="majorEastAsia"/>
                <w:sz w:val="24"/>
                <w:szCs w:val="24"/>
              </w:rPr>
            </w:pPr>
            <w:r w:rsidRPr="00155D27">
              <w:rPr>
                <w:rFonts w:asciiTheme="majorEastAsia" w:eastAsiaTheme="majorEastAsia" w:hAnsiTheme="majorEastAsia" w:hint="eastAsia"/>
                <w:color w:val="FF0000"/>
                <w:sz w:val="24"/>
                <w:szCs w:val="24"/>
              </w:rPr>
              <w:t>－</w:t>
            </w:r>
          </w:p>
        </w:tc>
        <w:tc>
          <w:tcPr>
            <w:tcW w:w="3260" w:type="dxa"/>
          </w:tcPr>
          <w:p w:rsidR="00A54D4A" w:rsidRPr="00EF5A5F" w:rsidRDefault="00155D27" w:rsidP="00DD2391">
            <w:pPr>
              <w:spacing w:line="360" w:lineRule="exact"/>
              <w:rPr>
                <w:rFonts w:asciiTheme="majorEastAsia" w:eastAsiaTheme="majorEastAsia" w:hAnsiTheme="majorEastAsia"/>
                <w:sz w:val="24"/>
                <w:szCs w:val="24"/>
              </w:rPr>
            </w:pPr>
            <w:r w:rsidRPr="00155D27">
              <w:rPr>
                <w:rFonts w:asciiTheme="majorEastAsia" w:eastAsiaTheme="majorEastAsia" w:hAnsiTheme="majorEastAsia" w:hint="eastAsia"/>
                <w:color w:val="FF0000"/>
                <w:sz w:val="24"/>
                <w:szCs w:val="24"/>
              </w:rPr>
              <w:t>－</w:t>
            </w:r>
          </w:p>
        </w:tc>
        <w:tc>
          <w:tcPr>
            <w:tcW w:w="4638" w:type="dxa"/>
          </w:tcPr>
          <w:p w:rsidR="00A54D4A" w:rsidRDefault="00155D27" w:rsidP="00DD2391">
            <w:pPr>
              <w:spacing w:line="360" w:lineRule="exact"/>
              <w:rPr>
                <w:rFonts w:asciiTheme="majorEastAsia" w:eastAsiaTheme="majorEastAsia" w:hAnsiTheme="majorEastAsia"/>
                <w:sz w:val="24"/>
                <w:szCs w:val="24"/>
              </w:rPr>
            </w:pPr>
            <w:r w:rsidRPr="00155D27">
              <w:rPr>
                <w:rFonts w:asciiTheme="majorEastAsia" w:eastAsiaTheme="majorEastAsia" w:hAnsiTheme="majorEastAsia" w:hint="eastAsia"/>
                <w:color w:val="FF0000"/>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D2391">
        <w:tc>
          <w:tcPr>
            <w:tcW w:w="9286" w:type="dxa"/>
            <w:gridSpan w:val="3"/>
          </w:tcPr>
          <w:p w:rsidR="00801FC4" w:rsidRDefault="00B00F0E" w:rsidP="00E96F13">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w:t>
            </w:r>
            <w:r w:rsidR="00E96F13">
              <w:rPr>
                <w:rFonts w:asciiTheme="majorEastAsia" w:eastAsiaTheme="majorEastAsia" w:hAnsiTheme="majorEastAsia" w:hint="eastAsia"/>
                <w:color w:val="FF0000"/>
                <w:sz w:val="24"/>
                <w:szCs w:val="24"/>
              </w:rPr>
              <w:t>無</w:t>
            </w:r>
          </w:p>
        </w:tc>
      </w:tr>
      <w:tr w:rsidR="00801FC4" w:rsidTr="00DD2391">
        <w:tc>
          <w:tcPr>
            <w:tcW w:w="1388" w:type="dxa"/>
          </w:tcPr>
          <w:p w:rsidR="00801FC4" w:rsidRDefault="00155D27" w:rsidP="00DD2391">
            <w:pPr>
              <w:spacing w:line="360" w:lineRule="exact"/>
              <w:rPr>
                <w:rFonts w:asciiTheme="majorEastAsia" w:eastAsiaTheme="majorEastAsia" w:hAnsiTheme="majorEastAsia"/>
                <w:sz w:val="24"/>
                <w:szCs w:val="24"/>
              </w:rPr>
            </w:pPr>
            <w:r w:rsidRPr="00155D27">
              <w:rPr>
                <w:rFonts w:asciiTheme="majorEastAsia" w:eastAsiaTheme="majorEastAsia" w:hAnsiTheme="majorEastAsia" w:hint="eastAsia"/>
                <w:color w:val="FF0000"/>
                <w:sz w:val="24"/>
                <w:szCs w:val="24"/>
              </w:rPr>
              <w:t>－</w:t>
            </w:r>
          </w:p>
        </w:tc>
        <w:tc>
          <w:tcPr>
            <w:tcW w:w="3260" w:type="dxa"/>
          </w:tcPr>
          <w:p w:rsidR="00801FC4" w:rsidRPr="00EF5A5F" w:rsidRDefault="00155D27" w:rsidP="00DD2391">
            <w:pPr>
              <w:spacing w:line="360" w:lineRule="exact"/>
              <w:rPr>
                <w:rFonts w:asciiTheme="majorEastAsia" w:eastAsiaTheme="majorEastAsia" w:hAnsiTheme="majorEastAsia"/>
                <w:sz w:val="24"/>
                <w:szCs w:val="24"/>
              </w:rPr>
            </w:pPr>
            <w:r w:rsidRPr="00155D27">
              <w:rPr>
                <w:rFonts w:asciiTheme="majorEastAsia" w:eastAsiaTheme="majorEastAsia" w:hAnsiTheme="majorEastAsia" w:hint="eastAsia"/>
                <w:color w:val="FF0000"/>
                <w:sz w:val="24"/>
                <w:szCs w:val="24"/>
              </w:rPr>
              <w:t>－</w:t>
            </w:r>
          </w:p>
        </w:tc>
        <w:tc>
          <w:tcPr>
            <w:tcW w:w="4638" w:type="dxa"/>
          </w:tcPr>
          <w:p w:rsidR="00801FC4" w:rsidRDefault="00155D27" w:rsidP="00DD2391">
            <w:pPr>
              <w:spacing w:line="360" w:lineRule="exact"/>
              <w:rPr>
                <w:rFonts w:asciiTheme="majorEastAsia" w:eastAsiaTheme="majorEastAsia" w:hAnsiTheme="majorEastAsia"/>
                <w:sz w:val="24"/>
                <w:szCs w:val="24"/>
              </w:rPr>
            </w:pPr>
            <w:r w:rsidRPr="00155D27">
              <w:rPr>
                <w:rFonts w:asciiTheme="majorEastAsia" w:eastAsiaTheme="majorEastAsia" w:hAnsiTheme="majorEastAsia" w:hint="eastAsia"/>
                <w:color w:val="FF0000"/>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p w:rsidR="00E96F13" w:rsidRDefault="00E96F13"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DD2391">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　精皆勤手当</w:t>
            </w:r>
            <w:r w:rsidR="00B00F0E">
              <w:rPr>
                <w:rFonts w:asciiTheme="majorEastAsia" w:eastAsiaTheme="majorEastAsia" w:hAnsiTheme="majorEastAsia" w:hint="eastAsia"/>
                <w:sz w:val="24"/>
                <w:szCs w:val="24"/>
              </w:rPr>
              <w:t>：制度</w:t>
            </w:r>
            <w:r w:rsidR="00E96F13" w:rsidRPr="00E96F13">
              <w:rPr>
                <w:rFonts w:asciiTheme="majorEastAsia" w:eastAsiaTheme="majorEastAsia" w:hAnsiTheme="majorEastAsia" w:hint="eastAsia"/>
                <w:color w:val="FF0000"/>
                <w:sz w:val="24"/>
                <w:szCs w:val="24"/>
              </w:rPr>
              <w:t>有</w:t>
            </w:r>
          </w:p>
        </w:tc>
      </w:tr>
      <w:tr w:rsidR="00801FC4" w:rsidTr="00DD2391">
        <w:tc>
          <w:tcPr>
            <w:tcW w:w="1388" w:type="dxa"/>
          </w:tcPr>
          <w:p w:rsidR="00801FC4" w:rsidRDefault="00155D27" w:rsidP="00DD2391">
            <w:pPr>
              <w:spacing w:line="360" w:lineRule="exact"/>
              <w:ind w:left="240" w:hangingChars="100" w:hanging="240"/>
              <w:rPr>
                <w:rFonts w:asciiTheme="majorEastAsia" w:eastAsiaTheme="majorEastAsia" w:hAnsiTheme="majorEastAsia"/>
                <w:sz w:val="24"/>
                <w:szCs w:val="24"/>
              </w:rPr>
            </w:pPr>
            <w:r w:rsidRPr="00155D27">
              <w:rPr>
                <w:rFonts w:asciiTheme="majorEastAsia" w:eastAsiaTheme="majorEastAsia" w:hAnsiTheme="majorEastAsia" w:hint="eastAsia"/>
                <w:color w:val="FF0000"/>
                <w:sz w:val="24"/>
                <w:szCs w:val="24"/>
              </w:rPr>
              <w:t>0円</w:t>
            </w:r>
          </w:p>
        </w:tc>
        <w:tc>
          <w:tcPr>
            <w:tcW w:w="3260" w:type="dxa"/>
          </w:tcPr>
          <w:p w:rsidR="00801FC4" w:rsidRPr="00EF5A5F" w:rsidRDefault="00155D27" w:rsidP="00DD2391">
            <w:pPr>
              <w:spacing w:line="360" w:lineRule="exact"/>
              <w:ind w:left="240" w:hangingChars="100" w:hanging="240"/>
              <w:rPr>
                <w:rFonts w:asciiTheme="majorEastAsia" w:eastAsiaTheme="majorEastAsia" w:hAnsiTheme="majorEastAsia"/>
                <w:sz w:val="24"/>
                <w:szCs w:val="24"/>
              </w:rPr>
            </w:pPr>
            <w:r w:rsidRPr="00155D27">
              <w:rPr>
                <w:rFonts w:asciiTheme="majorEastAsia" w:eastAsiaTheme="majorEastAsia" w:hAnsiTheme="majorEastAsia" w:hint="eastAsia"/>
                <w:color w:val="FF0000"/>
                <w:sz w:val="24"/>
                <w:szCs w:val="24"/>
              </w:rPr>
              <w:t>・一定数の業務を行う人数を確保するための皆勤を奨励する目的</w:t>
            </w:r>
          </w:p>
        </w:tc>
        <w:tc>
          <w:tcPr>
            <w:tcW w:w="4638" w:type="dxa"/>
          </w:tcPr>
          <w:p w:rsidR="00801FC4" w:rsidRPr="00155D27" w:rsidRDefault="00155D27" w:rsidP="00DD2391">
            <w:pPr>
              <w:spacing w:line="360" w:lineRule="exact"/>
              <w:rPr>
                <w:rFonts w:asciiTheme="majorEastAsia" w:eastAsiaTheme="majorEastAsia" w:hAnsiTheme="majorEastAsia"/>
                <w:color w:val="FF0000"/>
                <w:sz w:val="24"/>
                <w:szCs w:val="24"/>
              </w:rPr>
            </w:pPr>
            <w:r w:rsidRPr="00155D27">
              <w:rPr>
                <w:rFonts w:asciiTheme="majorEastAsia" w:eastAsiaTheme="majorEastAsia" w:hAnsiTheme="majorEastAsia" w:hint="eastAsia"/>
                <w:color w:val="FF0000"/>
                <w:sz w:val="24"/>
                <w:szCs w:val="24"/>
              </w:rPr>
              <w:t>責任の程度と意欲を考慮し、部下がいない場合であり、かつ無欠勤の場合に一律1万円を支給</w:t>
            </w:r>
          </w:p>
          <w:p w:rsidR="00155D27" w:rsidRPr="00155D27" w:rsidRDefault="00155D27" w:rsidP="00DD2391">
            <w:pPr>
              <w:spacing w:line="360" w:lineRule="exact"/>
              <w:rPr>
                <w:rFonts w:asciiTheme="majorEastAsia" w:eastAsiaTheme="majorEastAsia" w:hAnsiTheme="majorEastAsia"/>
                <w:color w:val="FF0000"/>
                <w:sz w:val="24"/>
                <w:szCs w:val="24"/>
              </w:rPr>
            </w:pPr>
            <w:r w:rsidRPr="00155D27">
              <w:rPr>
                <w:rFonts w:asciiTheme="majorEastAsia" w:eastAsiaTheme="majorEastAsia" w:hAnsiTheme="majorEastAsia" w:hint="eastAsia"/>
                <w:color w:val="FF0000"/>
                <w:sz w:val="24"/>
                <w:szCs w:val="24"/>
              </w:rPr>
              <w:t>責任の程度；部下2名</w:t>
            </w:r>
          </w:p>
          <w:p w:rsidR="00155D27" w:rsidRDefault="00155D27" w:rsidP="00DD2391">
            <w:pPr>
              <w:spacing w:line="360" w:lineRule="exact"/>
              <w:rPr>
                <w:rFonts w:asciiTheme="majorEastAsia" w:eastAsiaTheme="majorEastAsia" w:hAnsiTheme="majorEastAsia"/>
                <w:sz w:val="24"/>
                <w:szCs w:val="24"/>
              </w:rPr>
            </w:pPr>
            <w:r w:rsidRPr="00155D27">
              <w:rPr>
                <w:rFonts w:asciiTheme="majorEastAsia" w:eastAsiaTheme="majorEastAsia" w:hAnsiTheme="majorEastAsia" w:hint="eastAsia"/>
                <w:color w:val="FF0000"/>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D2391">
        <w:tc>
          <w:tcPr>
            <w:tcW w:w="9286" w:type="dxa"/>
            <w:gridSpan w:val="3"/>
          </w:tcPr>
          <w:p w:rsidR="00801FC4" w:rsidRDefault="00801FC4" w:rsidP="00B00F0E">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w:t>
            </w:r>
            <w:r w:rsidR="00E96F13" w:rsidRPr="00E96F13">
              <w:rPr>
                <w:rFonts w:asciiTheme="majorEastAsia" w:eastAsiaTheme="majorEastAsia" w:hAnsiTheme="majorEastAsia" w:hint="eastAsia"/>
                <w:color w:val="FF0000"/>
                <w:sz w:val="24"/>
                <w:szCs w:val="24"/>
              </w:rPr>
              <w:t>無</w:t>
            </w:r>
          </w:p>
        </w:tc>
      </w:tr>
      <w:tr w:rsidR="00801FC4" w:rsidTr="00DD2391">
        <w:tc>
          <w:tcPr>
            <w:tcW w:w="1388" w:type="dxa"/>
          </w:tcPr>
          <w:p w:rsidR="00801FC4" w:rsidRDefault="00F67AF8"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3260" w:type="dxa"/>
          </w:tcPr>
          <w:p w:rsidR="00801FC4" w:rsidRPr="00EF5A5F" w:rsidRDefault="00F67AF8"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4638" w:type="dxa"/>
          </w:tcPr>
          <w:p w:rsidR="00801FC4" w:rsidRDefault="00F67AF8"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D2391">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w:t>
            </w:r>
            <w:r w:rsidR="00E96F13" w:rsidRPr="00E96F13">
              <w:rPr>
                <w:rFonts w:asciiTheme="majorEastAsia" w:eastAsiaTheme="majorEastAsia" w:hAnsiTheme="majorEastAsia" w:hint="eastAsia"/>
                <w:color w:val="FF0000"/>
                <w:sz w:val="24"/>
                <w:szCs w:val="24"/>
              </w:rPr>
              <w:t>無</w:t>
            </w:r>
          </w:p>
        </w:tc>
      </w:tr>
      <w:tr w:rsidR="00801FC4" w:rsidTr="00DD2391">
        <w:tc>
          <w:tcPr>
            <w:tcW w:w="1388" w:type="dxa"/>
          </w:tcPr>
          <w:p w:rsidR="00801FC4" w:rsidRDefault="00F67AF8"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3260" w:type="dxa"/>
          </w:tcPr>
          <w:p w:rsidR="00801FC4" w:rsidRPr="00EF5A5F" w:rsidRDefault="00F67AF8" w:rsidP="00B00F0E">
            <w:pPr>
              <w:spacing w:line="360" w:lineRule="exact"/>
              <w:ind w:rightChars="218" w:right="458"/>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4638" w:type="dxa"/>
          </w:tcPr>
          <w:p w:rsidR="00801FC4" w:rsidRDefault="00F67AF8"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w:t>
            </w:r>
            <w:r w:rsidR="00E96F13" w:rsidRPr="00E96F13">
              <w:rPr>
                <w:rFonts w:asciiTheme="majorEastAsia" w:eastAsiaTheme="majorEastAsia" w:hAnsiTheme="majorEastAsia" w:hint="eastAsia"/>
                <w:color w:val="FF0000"/>
                <w:sz w:val="24"/>
                <w:szCs w:val="24"/>
              </w:rPr>
              <w:t>有</w:t>
            </w:r>
          </w:p>
        </w:tc>
      </w:tr>
      <w:tr w:rsidR="002A23B7" w:rsidTr="000D5163">
        <w:tc>
          <w:tcPr>
            <w:tcW w:w="1388" w:type="dxa"/>
          </w:tcPr>
          <w:p w:rsidR="002A23B7" w:rsidRDefault="00897F9F" w:rsidP="000D5163">
            <w:pPr>
              <w:spacing w:line="360" w:lineRule="exact"/>
              <w:ind w:left="240" w:hangingChars="100" w:hanging="240"/>
              <w:rPr>
                <w:rFonts w:asciiTheme="majorEastAsia" w:eastAsiaTheme="majorEastAsia" w:hAnsiTheme="majorEastAsia"/>
                <w:sz w:val="24"/>
                <w:szCs w:val="24"/>
              </w:rPr>
            </w:pPr>
            <w:r w:rsidRPr="00897F9F">
              <w:rPr>
                <w:rFonts w:asciiTheme="majorEastAsia" w:eastAsiaTheme="majorEastAsia" w:hAnsiTheme="majorEastAsia" w:hint="eastAsia"/>
                <w:color w:val="FF0000"/>
                <w:sz w:val="24"/>
                <w:szCs w:val="24"/>
              </w:rPr>
              <w:t>2万円（実費）/月</w:t>
            </w:r>
          </w:p>
        </w:tc>
        <w:tc>
          <w:tcPr>
            <w:tcW w:w="3260" w:type="dxa"/>
          </w:tcPr>
          <w:p w:rsidR="002A23B7" w:rsidRPr="00EF5A5F" w:rsidRDefault="00897F9F" w:rsidP="000D5163">
            <w:pPr>
              <w:spacing w:line="360" w:lineRule="exact"/>
              <w:ind w:left="240" w:hangingChars="100" w:hanging="240"/>
              <w:rPr>
                <w:rFonts w:asciiTheme="majorEastAsia" w:eastAsiaTheme="majorEastAsia" w:hAnsiTheme="majorEastAsia"/>
                <w:sz w:val="24"/>
                <w:szCs w:val="24"/>
              </w:rPr>
            </w:pPr>
            <w:r w:rsidRPr="00897F9F">
              <w:rPr>
                <w:rFonts w:asciiTheme="majorEastAsia" w:eastAsiaTheme="majorEastAsia" w:hAnsiTheme="majorEastAsia" w:hint="eastAsia"/>
                <w:color w:val="FF0000"/>
                <w:sz w:val="24"/>
                <w:szCs w:val="24"/>
              </w:rPr>
              <w:t>・通勤に要する交通費を補填する目的</w:t>
            </w:r>
          </w:p>
        </w:tc>
        <w:tc>
          <w:tcPr>
            <w:tcW w:w="4638" w:type="dxa"/>
          </w:tcPr>
          <w:p w:rsidR="002A23B7" w:rsidRDefault="00897F9F" w:rsidP="000D5163">
            <w:pPr>
              <w:spacing w:line="360" w:lineRule="exact"/>
              <w:rPr>
                <w:rFonts w:asciiTheme="majorEastAsia" w:eastAsiaTheme="majorEastAsia" w:hAnsiTheme="majorEastAsia"/>
                <w:sz w:val="24"/>
                <w:szCs w:val="24"/>
              </w:rPr>
            </w:pPr>
            <w:r w:rsidRPr="00897F9F">
              <w:rPr>
                <w:rFonts w:asciiTheme="majorEastAsia" w:eastAsiaTheme="majorEastAsia" w:hAnsiTheme="majorEastAsia" w:hint="eastAsia"/>
                <w:color w:val="FF0000"/>
                <w:sz w:val="24"/>
                <w:szCs w:val="24"/>
              </w:rPr>
              <w:t>通勤距離を考慮</w:t>
            </w: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D2391">
        <w:tc>
          <w:tcPr>
            <w:tcW w:w="9286" w:type="dxa"/>
            <w:gridSpan w:val="3"/>
          </w:tcPr>
          <w:p w:rsidR="00801FC4" w:rsidRDefault="00801FC4" w:rsidP="00E96F1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w:t>
            </w:r>
            <w:r w:rsidR="00E96F13" w:rsidRPr="00E96F13">
              <w:rPr>
                <w:rFonts w:asciiTheme="majorEastAsia" w:eastAsiaTheme="majorEastAsia" w:hAnsiTheme="majorEastAsia" w:hint="eastAsia"/>
                <w:color w:val="FF0000"/>
                <w:sz w:val="24"/>
                <w:szCs w:val="24"/>
              </w:rPr>
              <w:t>有</w:t>
            </w:r>
          </w:p>
        </w:tc>
      </w:tr>
      <w:tr w:rsidR="00AC6C37" w:rsidTr="00DD2391">
        <w:tc>
          <w:tcPr>
            <w:tcW w:w="1388" w:type="dxa"/>
          </w:tcPr>
          <w:p w:rsidR="00AC6C37" w:rsidRPr="00897F9F" w:rsidRDefault="00897F9F" w:rsidP="00AC6C37">
            <w:pPr>
              <w:spacing w:line="360" w:lineRule="exact"/>
              <w:ind w:left="240" w:hangingChars="100" w:hanging="240"/>
              <w:rPr>
                <w:rFonts w:asciiTheme="majorEastAsia" w:eastAsiaTheme="majorEastAsia" w:hAnsiTheme="majorEastAsia"/>
                <w:color w:val="FF0000"/>
                <w:sz w:val="24"/>
                <w:szCs w:val="24"/>
              </w:rPr>
            </w:pPr>
            <w:r w:rsidRPr="00897F9F">
              <w:rPr>
                <w:rFonts w:asciiTheme="majorEastAsia" w:eastAsiaTheme="majorEastAsia" w:hAnsiTheme="majorEastAsia" w:hint="eastAsia"/>
                <w:color w:val="FF0000"/>
                <w:sz w:val="24"/>
                <w:szCs w:val="24"/>
              </w:rPr>
              <w:t>0円</w:t>
            </w:r>
          </w:p>
        </w:tc>
        <w:tc>
          <w:tcPr>
            <w:tcW w:w="3260" w:type="dxa"/>
          </w:tcPr>
          <w:p w:rsidR="00AC6C37" w:rsidRPr="00897F9F" w:rsidRDefault="00897F9F" w:rsidP="00AC6C37">
            <w:pPr>
              <w:spacing w:line="360" w:lineRule="exact"/>
              <w:ind w:left="240" w:hangingChars="100" w:hanging="240"/>
              <w:rPr>
                <w:rFonts w:asciiTheme="majorEastAsia" w:eastAsiaTheme="majorEastAsia" w:hAnsiTheme="majorEastAsia"/>
                <w:color w:val="FF0000"/>
                <w:sz w:val="24"/>
                <w:szCs w:val="24"/>
              </w:rPr>
            </w:pPr>
            <w:r w:rsidRPr="00897F9F">
              <w:rPr>
                <w:rFonts w:asciiTheme="majorEastAsia" w:eastAsiaTheme="majorEastAsia" w:hAnsiTheme="majorEastAsia" w:hint="eastAsia"/>
                <w:color w:val="FF0000"/>
                <w:sz w:val="24"/>
                <w:szCs w:val="24"/>
              </w:rPr>
              <w:t>・出張に要する交通費を補填する目的</w:t>
            </w:r>
          </w:p>
        </w:tc>
        <w:tc>
          <w:tcPr>
            <w:tcW w:w="4638" w:type="dxa"/>
          </w:tcPr>
          <w:p w:rsidR="00AC6C37" w:rsidRPr="00897F9F" w:rsidRDefault="00897F9F" w:rsidP="00AC6C37">
            <w:pPr>
              <w:spacing w:line="360" w:lineRule="exact"/>
              <w:rPr>
                <w:rFonts w:asciiTheme="majorEastAsia" w:eastAsiaTheme="majorEastAsia" w:hAnsiTheme="majorEastAsia"/>
                <w:color w:val="FF0000"/>
                <w:sz w:val="24"/>
                <w:szCs w:val="24"/>
              </w:rPr>
            </w:pPr>
            <w:r w:rsidRPr="00897F9F">
              <w:rPr>
                <w:rFonts w:asciiTheme="majorEastAsia" w:eastAsiaTheme="majorEastAsia" w:hAnsiTheme="majorEastAsia" w:hint="eastAsia"/>
                <w:color w:val="FF0000"/>
                <w:sz w:val="24"/>
                <w:szCs w:val="24"/>
              </w:rPr>
              <w:t>出張距離を考慮</w:t>
            </w:r>
          </w:p>
          <w:p w:rsidR="00897F9F" w:rsidRPr="00897F9F" w:rsidRDefault="00897F9F" w:rsidP="00AC6C37">
            <w:pPr>
              <w:spacing w:line="360" w:lineRule="exact"/>
              <w:rPr>
                <w:rFonts w:asciiTheme="majorEastAsia" w:eastAsiaTheme="majorEastAsia" w:hAnsiTheme="majorEastAsia"/>
                <w:color w:val="FF0000"/>
                <w:sz w:val="24"/>
                <w:szCs w:val="24"/>
              </w:rPr>
            </w:pPr>
            <w:r w:rsidRPr="00897F9F">
              <w:rPr>
                <w:rFonts w:asciiTheme="majorEastAsia" w:eastAsiaTheme="majorEastAsia" w:hAnsiTheme="majorEastAsia" w:hint="eastAsia"/>
                <w:color w:val="FF0000"/>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D2391">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w:t>
            </w:r>
            <w:r w:rsidR="00E96F13" w:rsidRPr="00E96F13">
              <w:rPr>
                <w:rFonts w:asciiTheme="majorEastAsia" w:eastAsiaTheme="majorEastAsia" w:hAnsiTheme="majorEastAsia" w:hint="eastAsia"/>
                <w:color w:val="FF0000"/>
                <w:sz w:val="24"/>
                <w:szCs w:val="24"/>
              </w:rPr>
              <w:t>無</w:t>
            </w:r>
          </w:p>
        </w:tc>
      </w:tr>
      <w:tr w:rsidR="00801FC4" w:rsidTr="00DD2391">
        <w:tc>
          <w:tcPr>
            <w:tcW w:w="1388" w:type="dxa"/>
          </w:tcPr>
          <w:p w:rsidR="00801FC4" w:rsidRDefault="00897F9F"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3260" w:type="dxa"/>
          </w:tcPr>
          <w:p w:rsidR="00801FC4" w:rsidRPr="00EF5A5F" w:rsidRDefault="00897F9F"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4638" w:type="dxa"/>
          </w:tcPr>
          <w:p w:rsidR="00801FC4" w:rsidRDefault="00897F9F"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D2391">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w:t>
            </w:r>
            <w:r w:rsidR="00E96F13" w:rsidRPr="00E96F13">
              <w:rPr>
                <w:rFonts w:asciiTheme="majorEastAsia" w:eastAsiaTheme="majorEastAsia" w:hAnsiTheme="majorEastAsia" w:hint="eastAsia"/>
                <w:color w:val="FF0000"/>
                <w:sz w:val="24"/>
                <w:szCs w:val="24"/>
              </w:rPr>
              <w:t>無</w:t>
            </w:r>
          </w:p>
        </w:tc>
      </w:tr>
      <w:tr w:rsidR="00801FC4" w:rsidTr="00DD2391">
        <w:tc>
          <w:tcPr>
            <w:tcW w:w="1388" w:type="dxa"/>
          </w:tcPr>
          <w:p w:rsidR="00801FC4" w:rsidRDefault="00897F9F"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3260" w:type="dxa"/>
          </w:tcPr>
          <w:p w:rsidR="00801FC4" w:rsidRPr="00EF5A5F" w:rsidRDefault="00897F9F"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4638" w:type="dxa"/>
          </w:tcPr>
          <w:p w:rsidR="00801FC4" w:rsidRDefault="00897F9F"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D2391">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w:t>
            </w:r>
            <w:r w:rsidR="00E96F13" w:rsidRPr="00E96F13">
              <w:rPr>
                <w:rFonts w:asciiTheme="majorEastAsia" w:eastAsiaTheme="majorEastAsia" w:hAnsiTheme="majorEastAsia" w:hint="eastAsia"/>
                <w:color w:val="FF0000"/>
                <w:sz w:val="24"/>
                <w:szCs w:val="24"/>
              </w:rPr>
              <w:t>無</w:t>
            </w:r>
          </w:p>
        </w:tc>
      </w:tr>
      <w:tr w:rsidR="00801FC4" w:rsidTr="00DD2391">
        <w:tc>
          <w:tcPr>
            <w:tcW w:w="1388" w:type="dxa"/>
          </w:tcPr>
          <w:p w:rsidR="00801FC4" w:rsidRDefault="00897F9F"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3260" w:type="dxa"/>
          </w:tcPr>
          <w:p w:rsidR="00801FC4" w:rsidRPr="00EF5A5F" w:rsidRDefault="00897F9F"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4638" w:type="dxa"/>
          </w:tcPr>
          <w:p w:rsidR="00801FC4" w:rsidRDefault="00897F9F"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DD2391">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w:t>
            </w:r>
            <w:r w:rsidR="00E96F13" w:rsidRPr="00E96F13">
              <w:rPr>
                <w:rFonts w:asciiTheme="majorEastAsia" w:eastAsiaTheme="majorEastAsia" w:hAnsiTheme="majorEastAsia" w:hint="eastAsia"/>
                <w:color w:val="FF0000"/>
                <w:sz w:val="24"/>
                <w:szCs w:val="24"/>
              </w:rPr>
              <w:t>有</w:t>
            </w:r>
          </w:p>
        </w:tc>
      </w:tr>
      <w:tr w:rsidR="00801FC4" w:rsidTr="00DD2391">
        <w:tc>
          <w:tcPr>
            <w:tcW w:w="1388" w:type="dxa"/>
          </w:tcPr>
          <w:p w:rsidR="00801FC4" w:rsidRPr="00E76B00" w:rsidRDefault="00897F9F" w:rsidP="00801FC4">
            <w:pPr>
              <w:spacing w:line="360" w:lineRule="exact"/>
              <w:rPr>
                <w:rFonts w:asciiTheme="majorEastAsia" w:eastAsiaTheme="majorEastAsia" w:hAnsiTheme="majorEastAsia"/>
                <w:color w:val="FF0000"/>
                <w:sz w:val="24"/>
                <w:szCs w:val="24"/>
              </w:rPr>
            </w:pPr>
            <w:r w:rsidRPr="00E76B00">
              <w:rPr>
                <w:rFonts w:asciiTheme="majorEastAsia" w:eastAsiaTheme="majorEastAsia" w:hAnsiTheme="majorEastAsia" w:hint="eastAsia"/>
                <w:color w:val="FF0000"/>
                <w:sz w:val="24"/>
                <w:szCs w:val="24"/>
              </w:rPr>
              <w:t>食堂無</w:t>
            </w:r>
          </w:p>
        </w:tc>
        <w:tc>
          <w:tcPr>
            <w:tcW w:w="3260" w:type="dxa"/>
          </w:tcPr>
          <w:p w:rsidR="00801FC4" w:rsidRPr="00E76B00" w:rsidRDefault="00897F9F" w:rsidP="00DD2391">
            <w:pPr>
              <w:spacing w:line="360" w:lineRule="exact"/>
              <w:ind w:left="240" w:hangingChars="100" w:hanging="240"/>
              <w:rPr>
                <w:rFonts w:asciiTheme="majorEastAsia" w:eastAsiaTheme="majorEastAsia" w:hAnsiTheme="majorEastAsia"/>
                <w:color w:val="FF0000"/>
                <w:sz w:val="24"/>
                <w:szCs w:val="24"/>
              </w:rPr>
            </w:pPr>
            <w:r w:rsidRPr="00E76B00">
              <w:rPr>
                <w:rFonts w:asciiTheme="majorEastAsia" w:eastAsiaTheme="majorEastAsia" w:hAnsiTheme="majorEastAsia" w:hint="eastAsia"/>
                <w:color w:val="FF0000"/>
                <w:sz w:val="24"/>
                <w:szCs w:val="24"/>
              </w:rPr>
              <w:t>・業務の円滑な</w:t>
            </w:r>
            <w:r w:rsidR="00E76B00" w:rsidRPr="00E76B00">
              <w:rPr>
                <w:rFonts w:asciiTheme="majorEastAsia" w:eastAsiaTheme="majorEastAsia" w:hAnsiTheme="majorEastAsia" w:hint="eastAsia"/>
                <w:color w:val="FF0000"/>
                <w:sz w:val="24"/>
                <w:szCs w:val="24"/>
              </w:rPr>
              <w:t>遂行に資する目的</w:t>
            </w:r>
          </w:p>
        </w:tc>
        <w:tc>
          <w:tcPr>
            <w:tcW w:w="4638" w:type="dxa"/>
          </w:tcPr>
          <w:p w:rsidR="00801FC4" w:rsidRPr="00E76B00" w:rsidRDefault="00E76B00" w:rsidP="00AC6C37">
            <w:pPr>
              <w:spacing w:line="360" w:lineRule="exact"/>
              <w:rPr>
                <w:rFonts w:asciiTheme="majorEastAsia" w:eastAsiaTheme="majorEastAsia" w:hAnsiTheme="majorEastAsia"/>
                <w:color w:val="FF0000"/>
                <w:sz w:val="24"/>
                <w:szCs w:val="24"/>
              </w:rPr>
            </w:pPr>
            <w:r w:rsidRPr="00E76B00">
              <w:rPr>
                <w:rFonts w:asciiTheme="majorEastAsia" w:eastAsiaTheme="majorEastAsia" w:hAnsiTheme="majorEastAsia" w:hint="eastAsia"/>
                <w:color w:val="FF0000"/>
                <w:sz w:val="24"/>
                <w:szCs w:val="24"/>
              </w:rPr>
              <w:t>就業する事業所に食堂があるか否かを考慮し、食堂が場合には利用の機会を付与</w:t>
            </w:r>
          </w:p>
          <w:p w:rsidR="00E76B00" w:rsidRDefault="00E76B00" w:rsidP="00AC6C37">
            <w:pPr>
              <w:spacing w:line="360" w:lineRule="exact"/>
              <w:rPr>
                <w:rFonts w:asciiTheme="majorEastAsia" w:eastAsiaTheme="majorEastAsia" w:hAnsiTheme="majorEastAsia"/>
                <w:sz w:val="24"/>
                <w:szCs w:val="24"/>
              </w:rPr>
            </w:pPr>
            <w:r w:rsidRPr="00E76B00">
              <w:rPr>
                <w:rFonts w:asciiTheme="majorEastAsia" w:eastAsiaTheme="majorEastAsia" w:hAnsiTheme="majorEastAsia" w:hint="eastAsia"/>
                <w:color w:val="FF0000"/>
                <w:sz w:val="24"/>
                <w:szCs w:val="24"/>
              </w:rPr>
              <w:t>就業する事業所：A支店（食堂無）</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D2391">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w:t>
            </w:r>
            <w:r w:rsidR="00E96F13" w:rsidRPr="00E96F13">
              <w:rPr>
                <w:rFonts w:asciiTheme="majorEastAsia" w:eastAsiaTheme="majorEastAsia" w:hAnsiTheme="majorEastAsia" w:hint="eastAsia"/>
                <w:color w:val="FF0000"/>
                <w:sz w:val="24"/>
                <w:szCs w:val="24"/>
              </w:rPr>
              <w:t>無</w:t>
            </w:r>
          </w:p>
        </w:tc>
      </w:tr>
      <w:tr w:rsidR="00801FC4" w:rsidTr="00DD2391">
        <w:tc>
          <w:tcPr>
            <w:tcW w:w="1388" w:type="dxa"/>
          </w:tcPr>
          <w:p w:rsidR="00801FC4" w:rsidRDefault="004913CD"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3260" w:type="dxa"/>
          </w:tcPr>
          <w:p w:rsidR="00801FC4" w:rsidRPr="00EF5A5F" w:rsidRDefault="004913CD"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4638" w:type="dxa"/>
          </w:tcPr>
          <w:p w:rsidR="00801FC4" w:rsidRDefault="004913CD"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p w:rsidR="004913CD" w:rsidRDefault="004913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D2391">
        <w:tc>
          <w:tcPr>
            <w:tcW w:w="9286" w:type="dxa"/>
            <w:gridSpan w:val="3"/>
          </w:tcPr>
          <w:p w:rsidR="00801FC4" w:rsidRDefault="00801FC4" w:rsidP="00B00F0E">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E96F13" w:rsidRPr="00E96F13">
              <w:rPr>
                <w:rFonts w:asciiTheme="majorEastAsia" w:eastAsiaTheme="majorEastAsia" w:hAnsiTheme="majorEastAsia" w:hint="eastAsia"/>
                <w:color w:val="FF0000"/>
                <w:sz w:val="24"/>
                <w:szCs w:val="24"/>
              </w:rPr>
              <w:t>有</w:t>
            </w:r>
          </w:p>
        </w:tc>
      </w:tr>
      <w:tr w:rsidR="00801FC4" w:rsidTr="00DD2391">
        <w:tc>
          <w:tcPr>
            <w:tcW w:w="1388" w:type="dxa"/>
          </w:tcPr>
          <w:p w:rsidR="00801FC4" w:rsidRPr="004913CD" w:rsidRDefault="004913CD" w:rsidP="00DD2391">
            <w:pPr>
              <w:spacing w:line="360" w:lineRule="exact"/>
              <w:rPr>
                <w:rFonts w:asciiTheme="majorEastAsia" w:eastAsiaTheme="majorEastAsia" w:hAnsiTheme="majorEastAsia"/>
                <w:color w:val="FF0000"/>
                <w:sz w:val="24"/>
                <w:szCs w:val="24"/>
              </w:rPr>
            </w:pPr>
            <w:r w:rsidRPr="004913CD">
              <w:rPr>
                <w:rFonts w:asciiTheme="majorEastAsia" w:eastAsiaTheme="majorEastAsia" w:hAnsiTheme="majorEastAsia" w:hint="eastAsia"/>
                <w:color w:val="FF0000"/>
                <w:sz w:val="24"/>
                <w:szCs w:val="24"/>
              </w:rPr>
              <w:t>利用可</w:t>
            </w:r>
          </w:p>
        </w:tc>
        <w:tc>
          <w:tcPr>
            <w:tcW w:w="3260" w:type="dxa"/>
          </w:tcPr>
          <w:p w:rsidR="00801FC4" w:rsidRPr="004913CD" w:rsidRDefault="004913CD" w:rsidP="00AC6C37">
            <w:pPr>
              <w:spacing w:line="360" w:lineRule="exact"/>
              <w:ind w:left="240" w:hangingChars="100" w:hanging="240"/>
              <w:rPr>
                <w:rFonts w:asciiTheme="majorEastAsia" w:eastAsiaTheme="majorEastAsia" w:hAnsiTheme="majorEastAsia"/>
                <w:color w:val="FF0000"/>
                <w:sz w:val="24"/>
                <w:szCs w:val="24"/>
              </w:rPr>
            </w:pPr>
            <w:r w:rsidRPr="004913CD">
              <w:rPr>
                <w:rFonts w:asciiTheme="majorEastAsia" w:eastAsiaTheme="majorEastAsia" w:hAnsiTheme="majorEastAsia" w:hint="eastAsia"/>
                <w:color w:val="FF0000"/>
                <w:sz w:val="24"/>
                <w:szCs w:val="24"/>
              </w:rPr>
              <w:t>・業務の円滑な遂行に資する目的</w:t>
            </w:r>
          </w:p>
        </w:tc>
        <w:tc>
          <w:tcPr>
            <w:tcW w:w="4638" w:type="dxa"/>
          </w:tcPr>
          <w:p w:rsidR="00801FC4" w:rsidRPr="004913CD" w:rsidRDefault="004913CD" w:rsidP="00AC6C37">
            <w:pPr>
              <w:spacing w:line="360" w:lineRule="exact"/>
              <w:rPr>
                <w:rFonts w:asciiTheme="majorEastAsia" w:eastAsiaTheme="majorEastAsia" w:hAnsiTheme="majorEastAsia"/>
                <w:color w:val="FF0000"/>
                <w:sz w:val="24"/>
                <w:szCs w:val="24"/>
              </w:rPr>
            </w:pPr>
            <w:r w:rsidRPr="004913CD">
              <w:rPr>
                <w:rFonts w:asciiTheme="majorEastAsia" w:eastAsiaTheme="majorEastAsia" w:hAnsiTheme="majorEastAsia" w:hint="eastAsia"/>
                <w:color w:val="FF0000"/>
                <w:sz w:val="24"/>
                <w:szCs w:val="24"/>
              </w:rPr>
              <w:t>就業する事業所に更衣室があるか否かを考慮し、更衣室がある場合には利用の機会を付与</w:t>
            </w:r>
          </w:p>
          <w:p w:rsidR="004913CD" w:rsidRDefault="004913CD" w:rsidP="004913CD">
            <w:pPr>
              <w:spacing w:line="360" w:lineRule="exact"/>
              <w:rPr>
                <w:rFonts w:asciiTheme="majorEastAsia" w:eastAsiaTheme="majorEastAsia" w:hAnsiTheme="majorEastAsia"/>
                <w:sz w:val="24"/>
                <w:szCs w:val="24"/>
              </w:rPr>
            </w:pPr>
            <w:r w:rsidRPr="004913CD">
              <w:rPr>
                <w:rFonts w:asciiTheme="majorEastAsia" w:eastAsiaTheme="majorEastAsia" w:hAnsiTheme="majorEastAsia" w:hint="eastAsia"/>
                <w:color w:val="FF0000"/>
                <w:sz w:val="24"/>
                <w:szCs w:val="24"/>
              </w:rPr>
              <w:t>就業する事業所：A支店（更衣室有）</w:t>
            </w: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D2391">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E96F13" w:rsidRPr="00E96F13">
              <w:rPr>
                <w:rFonts w:asciiTheme="majorEastAsia" w:eastAsiaTheme="majorEastAsia" w:hAnsiTheme="majorEastAsia" w:hint="eastAsia"/>
                <w:color w:val="FF0000"/>
                <w:sz w:val="24"/>
                <w:szCs w:val="24"/>
              </w:rPr>
              <w:t>有</w:t>
            </w:r>
          </w:p>
        </w:tc>
      </w:tr>
      <w:tr w:rsidR="00801FC4" w:rsidTr="00DD2391">
        <w:tc>
          <w:tcPr>
            <w:tcW w:w="1388" w:type="dxa"/>
          </w:tcPr>
          <w:p w:rsidR="00801FC4" w:rsidRDefault="004913CD" w:rsidP="00DD2391">
            <w:pPr>
              <w:spacing w:line="360" w:lineRule="exact"/>
              <w:rPr>
                <w:rFonts w:asciiTheme="majorEastAsia" w:eastAsiaTheme="majorEastAsia" w:hAnsiTheme="majorEastAsia"/>
                <w:sz w:val="24"/>
                <w:szCs w:val="24"/>
              </w:rPr>
            </w:pPr>
            <w:r w:rsidRPr="004913CD">
              <w:rPr>
                <w:rFonts w:asciiTheme="majorEastAsia" w:eastAsiaTheme="majorEastAsia" w:hAnsiTheme="majorEastAsia" w:hint="eastAsia"/>
                <w:color w:val="FF0000"/>
                <w:sz w:val="24"/>
                <w:szCs w:val="24"/>
              </w:rPr>
              <w:t>利用無</w:t>
            </w:r>
          </w:p>
        </w:tc>
        <w:tc>
          <w:tcPr>
            <w:tcW w:w="3260" w:type="dxa"/>
          </w:tcPr>
          <w:p w:rsidR="00054AE0" w:rsidRPr="004913CD" w:rsidRDefault="004913CD" w:rsidP="00054AE0">
            <w:pPr>
              <w:spacing w:line="360" w:lineRule="exact"/>
              <w:ind w:left="240" w:hangingChars="100" w:hanging="240"/>
              <w:rPr>
                <w:rFonts w:asciiTheme="majorEastAsia" w:eastAsiaTheme="majorEastAsia" w:hAnsiTheme="majorEastAsia"/>
                <w:color w:val="FF0000"/>
                <w:sz w:val="24"/>
                <w:szCs w:val="24"/>
              </w:rPr>
            </w:pPr>
            <w:r w:rsidRPr="004913CD">
              <w:rPr>
                <w:rFonts w:asciiTheme="majorEastAsia" w:eastAsiaTheme="majorEastAsia" w:hAnsiTheme="majorEastAsia" w:hint="eastAsia"/>
                <w:color w:val="FF0000"/>
                <w:sz w:val="24"/>
                <w:szCs w:val="24"/>
              </w:rPr>
              <w:t>・住居を確保し、転勤に伴う負担を軽減する目的</w:t>
            </w:r>
          </w:p>
        </w:tc>
        <w:tc>
          <w:tcPr>
            <w:tcW w:w="4638" w:type="dxa"/>
          </w:tcPr>
          <w:p w:rsidR="00054AE0" w:rsidRPr="004913CD" w:rsidRDefault="004913CD" w:rsidP="00DD2391">
            <w:pPr>
              <w:spacing w:line="360" w:lineRule="exact"/>
              <w:rPr>
                <w:rFonts w:asciiTheme="majorEastAsia" w:eastAsiaTheme="majorEastAsia" w:hAnsiTheme="majorEastAsia"/>
                <w:color w:val="FF0000"/>
                <w:sz w:val="24"/>
                <w:szCs w:val="24"/>
              </w:rPr>
            </w:pPr>
            <w:r w:rsidRPr="004913CD">
              <w:rPr>
                <w:rFonts w:asciiTheme="majorEastAsia" w:eastAsiaTheme="majorEastAsia" w:hAnsiTheme="majorEastAsia" w:hint="eastAsia"/>
                <w:color w:val="FF0000"/>
                <w:sz w:val="24"/>
                <w:szCs w:val="24"/>
              </w:rPr>
              <w:t>職務の内容及び人材活用の範囲を考慮し、転勤がある場合に提供</w:t>
            </w:r>
          </w:p>
          <w:p w:rsidR="004913CD" w:rsidRPr="004913CD" w:rsidRDefault="004913CD" w:rsidP="00DD2391">
            <w:pPr>
              <w:spacing w:line="360" w:lineRule="exact"/>
              <w:rPr>
                <w:rFonts w:asciiTheme="majorEastAsia" w:eastAsiaTheme="majorEastAsia" w:hAnsiTheme="majorEastAsia"/>
                <w:color w:val="FF0000"/>
                <w:sz w:val="24"/>
                <w:szCs w:val="24"/>
              </w:rPr>
            </w:pPr>
            <w:r w:rsidRPr="004913CD">
              <w:rPr>
                <w:rFonts w:asciiTheme="majorEastAsia" w:eastAsiaTheme="majorEastAsia" w:hAnsiTheme="majorEastAsia" w:hint="eastAsia"/>
                <w:color w:val="FF0000"/>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D2391">
        <w:tc>
          <w:tcPr>
            <w:tcW w:w="9286" w:type="dxa"/>
            <w:gridSpan w:val="3"/>
          </w:tcPr>
          <w:p w:rsidR="00801FC4" w:rsidRDefault="00801FC4"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E96F13" w:rsidRPr="00E96F13">
              <w:rPr>
                <w:rFonts w:asciiTheme="majorEastAsia" w:eastAsiaTheme="majorEastAsia" w:hAnsiTheme="majorEastAsia" w:hint="eastAsia"/>
                <w:color w:val="FF0000"/>
                <w:sz w:val="24"/>
                <w:szCs w:val="24"/>
              </w:rPr>
              <w:t>有</w:t>
            </w:r>
          </w:p>
        </w:tc>
      </w:tr>
      <w:tr w:rsidR="00801FC4" w:rsidTr="00DD2391">
        <w:tc>
          <w:tcPr>
            <w:tcW w:w="1388" w:type="dxa"/>
          </w:tcPr>
          <w:p w:rsidR="00801FC4" w:rsidRPr="00EE3185" w:rsidRDefault="00EE3185" w:rsidP="00DD2391">
            <w:pPr>
              <w:spacing w:line="360" w:lineRule="exact"/>
              <w:rPr>
                <w:rFonts w:asciiTheme="majorEastAsia" w:eastAsiaTheme="majorEastAsia" w:hAnsiTheme="majorEastAsia"/>
                <w:color w:val="FF0000"/>
                <w:sz w:val="24"/>
                <w:szCs w:val="24"/>
              </w:rPr>
            </w:pPr>
            <w:r w:rsidRPr="00EE3185">
              <w:rPr>
                <w:rFonts w:asciiTheme="majorEastAsia" w:eastAsiaTheme="majorEastAsia" w:hAnsiTheme="majorEastAsia" w:hint="eastAsia"/>
                <w:color w:val="FF0000"/>
                <w:sz w:val="24"/>
                <w:szCs w:val="24"/>
              </w:rPr>
              <w:t>0日</w:t>
            </w:r>
          </w:p>
        </w:tc>
        <w:tc>
          <w:tcPr>
            <w:tcW w:w="3260" w:type="dxa"/>
          </w:tcPr>
          <w:p w:rsidR="00801FC4" w:rsidRPr="00EE3185" w:rsidRDefault="00EE3185" w:rsidP="00E604F5">
            <w:pPr>
              <w:spacing w:line="360" w:lineRule="exact"/>
              <w:ind w:left="240" w:hangingChars="100" w:hanging="240"/>
              <w:rPr>
                <w:rFonts w:asciiTheme="majorEastAsia" w:eastAsiaTheme="majorEastAsia" w:hAnsiTheme="majorEastAsia"/>
                <w:color w:val="FF0000"/>
                <w:sz w:val="24"/>
                <w:szCs w:val="24"/>
              </w:rPr>
            </w:pPr>
            <w:r w:rsidRPr="00EE3185">
              <w:rPr>
                <w:rFonts w:asciiTheme="majorEastAsia" w:eastAsiaTheme="majorEastAsia" w:hAnsiTheme="majorEastAsia" w:hint="eastAsia"/>
                <w:color w:val="FF0000"/>
                <w:sz w:val="24"/>
                <w:szCs w:val="24"/>
              </w:rPr>
              <w:t>・冠婚葬祭に参加できるようにすることで就業継続や業務の率の向上を図る目的</w:t>
            </w:r>
          </w:p>
        </w:tc>
        <w:tc>
          <w:tcPr>
            <w:tcW w:w="4638" w:type="dxa"/>
          </w:tcPr>
          <w:p w:rsidR="00E604F5" w:rsidRPr="00EE3185" w:rsidRDefault="00EE3185" w:rsidP="00DD2391">
            <w:pPr>
              <w:spacing w:line="360" w:lineRule="exact"/>
              <w:rPr>
                <w:rFonts w:asciiTheme="majorEastAsia" w:eastAsiaTheme="majorEastAsia" w:hAnsiTheme="majorEastAsia"/>
                <w:color w:val="FF0000"/>
                <w:sz w:val="24"/>
                <w:szCs w:val="24"/>
              </w:rPr>
            </w:pPr>
            <w:r w:rsidRPr="00EE3185">
              <w:rPr>
                <w:rFonts w:asciiTheme="majorEastAsia" w:eastAsiaTheme="majorEastAsia" w:hAnsiTheme="majorEastAsia" w:hint="eastAsia"/>
                <w:color w:val="FF0000"/>
                <w:sz w:val="24"/>
                <w:szCs w:val="24"/>
              </w:rPr>
              <w:t>勤続年数を考慮</w:t>
            </w:r>
          </w:p>
          <w:p w:rsidR="00EE3185" w:rsidRPr="00EE3185" w:rsidRDefault="00EE3185" w:rsidP="00DD2391">
            <w:pPr>
              <w:spacing w:line="360" w:lineRule="exact"/>
              <w:rPr>
                <w:rFonts w:asciiTheme="majorEastAsia" w:eastAsiaTheme="majorEastAsia" w:hAnsiTheme="majorEastAsia"/>
                <w:color w:val="FF0000"/>
                <w:sz w:val="24"/>
                <w:szCs w:val="24"/>
              </w:rPr>
            </w:pPr>
            <w:r w:rsidRPr="00EE3185">
              <w:rPr>
                <w:rFonts w:asciiTheme="majorEastAsia" w:eastAsiaTheme="majorEastAsia" w:hAnsiTheme="majorEastAsia" w:hint="eastAsia"/>
                <w:color w:val="FF0000"/>
                <w:sz w:val="24"/>
                <w:szCs w:val="24"/>
              </w:rPr>
              <w:t>勤続1年以上の者に一律10日/年付与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DD2391">
        <w:tc>
          <w:tcPr>
            <w:tcW w:w="9286" w:type="dxa"/>
            <w:gridSpan w:val="3"/>
          </w:tcPr>
          <w:p w:rsidR="00801FC4" w:rsidRDefault="00B00F0E" w:rsidP="007D0B24">
            <w:pPr>
              <w:spacing w:line="360" w:lineRule="exact"/>
              <w:ind w:leftChars="-1" w:hangingChars="1" w:hanging="2"/>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w:t>
            </w:r>
            <w:r w:rsidR="00E96F13" w:rsidRPr="00E96F13">
              <w:rPr>
                <w:rFonts w:asciiTheme="majorEastAsia" w:eastAsiaTheme="majorEastAsia" w:hAnsiTheme="majorEastAsia" w:hint="eastAsia"/>
                <w:color w:val="FF0000"/>
                <w:sz w:val="24"/>
                <w:szCs w:val="24"/>
              </w:rPr>
              <w:t>無</w:t>
            </w:r>
          </w:p>
        </w:tc>
      </w:tr>
      <w:tr w:rsidR="00801FC4" w:rsidTr="00DD2391">
        <w:tc>
          <w:tcPr>
            <w:tcW w:w="1388" w:type="dxa"/>
          </w:tcPr>
          <w:p w:rsidR="00801FC4" w:rsidRDefault="00EE3185"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3260" w:type="dxa"/>
          </w:tcPr>
          <w:p w:rsidR="00801FC4" w:rsidRPr="00EF5A5F" w:rsidRDefault="00EE3185"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4638" w:type="dxa"/>
          </w:tcPr>
          <w:p w:rsidR="00801FC4" w:rsidRDefault="00EE3185"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DD2391">
        <w:tc>
          <w:tcPr>
            <w:tcW w:w="9286" w:type="dxa"/>
            <w:gridSpan w:val="3"/>
          </w:tcPr>
          <w:p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w:t>
            </w:r>
            <w:r w:rsidR="00E96F13" w:rsidRPr="00E96F13">
              <w:rPr>
                <w:rFonts w:asciiTheme="majorEastAsia" w:eastAsiaTheme="majorEastAsia" w:hAnsiTheme="majorEastAsia" w:hint="eastAsia"/>
                <w:color w:val="FF0000"/>
                <w:sz w:val="24"/>
                <w:szCs w:val="24"/>
              </w:rPr>
              <w:t>無</w:t>
            </w:r>
          </w:p>
        </w:tc>
      </w:tr>
      <w:tr w:rsidR="0029046F" w:rsidTr="00DD2391">
        <w:tc>
          <w:tcPr>
            <w:tcW w:w="1388" w:type="dxa"/>
          </w:tcPr>
          <w:p w:rsidR="0029046F" w:rsidRDefault="00EE3185"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3260" w:type="dxa"/>
          </w:tcPr>
          <w:p w:rsidR="0029046F" w:rsidRPr="00EF5A5F" w:rsidRDefault="00EE3185"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4638" w:type="dxa"/>
          </w:tcPr>
          <w:p w:rsidR="0029046F" w:rsidRDefault="00EE3185"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DD2391">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sidR="00B00F0E">
              <w:rPr>
                <w:rFonts w:asciiTheme="majorEastAsia" w:eastAsiaTheme="majorEastAsia" w:hAnsiTheme="majorEastAsia" w:hint="eastAsia"/>
                <w:sz w:val="24"/>
                <w:szCs w:val="24"/>
              </w:rPr>
              <w:t>：制度</w:t>
            </w:r>
            <w:r w:rsidR="00E96F13" w:rsidRPr="00E96F13">
              <w:rPr>
                <w:rFonts w:asciiTheme="majorEastAsia" w:eastAsiaTheme="majorEastAsia" w:hAnsiTheme="majorEastAsia" w:hint="eastAsia"/>
                <w:color w:val="FF0000"/>
                <w:sz w:val="24"/>
                <w:szCs w:val="24"/>
              </w:rPr>
              <w:t>無</w:t>
            </w:r>
          </w:p>
        </w:tc>
      </w:tr>
      <w:tr w:rsidR="0029046F" w:rsidTr="00DD2391">
        <w:tc>
          <w:tcPr>
            <w:tcW w:w="1388" w:type="dxa"/>
          </w:tcPr>
          <w:p w:rsidR="0029046F" w:rsidRDefault="00EE3185"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3260" w:type="dxa"/>
          </w:tcPr>
          <w:p w:rsidR="0029046F" w:rsidRPr="00EF5A5F" w:rsidRDefault="00EE3185"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4638" w:type="dxa"/>
          </w:tcPr>
          <w:p w:rsidR="0029046F" w:rsidRDefault="00EE3185"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DD2391">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E96F13" w:rsidRPr="00E96F13">
              <w:rPr>
                <w:rFonts w:asciiTheme="majorEastAsia" w:eastAsiaTheme="majorEastAsia" w:hAnsiTheme="majorEastAsia" w:hint="eastAsia"/>
                <w:color w:val="FF0000"/>
                <w:sz w:val="24"/>
                <w:szCs w:val="24"/>
              </w:rPr>
              <w:t>有</w:t>
            </w:r>
          </w:p>
        </w:tc>
      </w:tr>
      <w:tr w:rsidR="0029046F" w:rsidTr="00DD2391">
        <w:tc>
          <w:tcPr>
            <w:tcW w:w="1388" w:type="dxa"/>
          </w:tcPr>
          <w:p w:rsidR="0029046F" w:rsidRPr="00DD2391" w:rsidRDefault="00EE3185" w:rsidP="00DD2391">
            <w:pPr>
              <w:spacing w:line="360" w:lineRule="exact"/>
              <w:rPr>
                <w:rFonts w:asciiTheme="majorEastAsia" w:eastAsiaTheme="majorEastAsia" w:hAnsiTheme="majorEastAsia"/>
                <w:color w:val="FF0000"/>
                <w:sz w:val="24"/>
                <w:szCs w:val="24"/>
              </w:rPr>
            </w:pPr>
            <w:r w:rsidRPr="00DD2391">
              <w:rPr>
                <w:rFonts w:asciiTheme="majorEastAsia" w:eastAsiaTheme="majorEastAsia" w:hAnsiTheme="majorEastAsia" w:hint="eastAsia"/>
                <w:color w:val="FF0000"/>
                <w:sz w:val="24"/>
                <w:szCs w:val="24"/>
              </w:rPr>
              <w:t>接客に関する教育訓練</w:t>
            </w:r>
          </w:p>
        </w:tc>
        <w:tc>
          <w:tcPr>
            <w:tcW w:w="3260" w:type="dxa"/>
          </w:tcPr>
          <w:p w:rsidR="0029046F" w:rsidRPr="00DD2391" w:rsidRDefault="00EE3185" w:rsidP="00790135">
            <w:pPr>
              <w:spacing w:line="360" w:lineRule="exact"/>
              <w:ind w:left="240" w:hangingChars="100" w:hanging="240"/>
              <w:rPr>
                <w:rFonts w:asciiTheme="majorEastAsia" w:eastAsiaTheme="majorEastAsia" w:hAnsiTheme="majorEastAsia"/>
                <w:color w:val="FF0000"/>
                <w:sz w:val="24"/>
                <w:szCs w:val="24"/>
              </w:rPr>
            </w:pPr>
            <w:r w:rsidRPr="00DD2391">
              <w:rPr>
                <w:rFonts w:asciiTheme="majorEastAsia" w:eastAsiaTheme="majorEastAsia" w:hAnsiTheme="majorEastAsia" w:hint="eastAsia"/>
                <w:color w:val="FF0000"/>
                <w:sz w:val="24"/>
                <w:szCs w:val="24"/>
              </w:rPr>
              <w:t>・職務の遂行に必要な技能又は知識を習得する目的</w:t>
            </w:r>
          </w:p>
        </w:tc>
        <w:tc>
          <w:tcPr>
            <w:tcW w:w="4638" w:type="dxa"/>
          </w:tcPr>
          <w:p w:rsidR="00356AA6" w:rsidRPr="00DD2391" w:rsidRDefault="00EE3185" w:rsidP="00DD2391">
            <w:pPr>
              <w:spacing w:line="360" w:lineRule="exact"/>
              <w:rPr>
                <w:rFonts w:asciiTheme="majorEastAsia" w:eastAsiaTheme="majorEastAsia" w:hAnsiTheme="majorEastAsia"/>
                <w:color w:val="FF0000"/>
                <w:sz w:val="24"/>
                <w:szCs w:val="24"/>
              </w:rPr>
            </w:pPr>
            <w:r w:rsidRPr="00DD2391">
              <w:rPr>
                <w:rFonts w:asciiTheme="majorEastAsia" w:eastAsiaTheme="majorEastAsia" w:hAnsiTheme="majorEastAsia" w:hint="eastAsia"/>
                <w:color w:val="FF0000"/>
                <w:sz w:val="24"/>
                <w:szCs w:val="24"/>
              </w:rPr>
              <w:t>業務の内容を考慮</w:t>
            </w:r>
          </w:p>
          <w:p w:rsidR="00EE3185" w:rsidRPr="00DD2391" w:rsidRDefault="00EE3185" w:rsidP="00DD2391">
            <w:pPr>
              <w:spacing w:line="360" w:lineRule="exact"/>
              <w:rPr>
                <w:rFonts w:asciiTheme="majorEastAsia" w:eastAsiaTheme="majorEastAsia" w:hAnsiTheme="majorEastAsia"/>
                <w:color w:val="FF0000"/>
                <w:sz w:val="24"/>
                <w:szCs w:val="24"/>
              </w:rPr>
            </w:pPr>
            <w:r w:rsidRPr="00DD2391">
              <w:rPr>
                <w:rFonts w:asciiTheme="majorEastAsia" w:eastAsiaTheme="majorEastAsia" w:hAnsiTheme="majorEastAsia" w:hint="eastAsia"/>
                <w:color w:val="FF0000"/>
                <w:sz w:val="24"/>
                <w:szCs w:val="24"/>
              </w:rPr>
              <w:t>接客に従事する場合には、6か月に1回、希望者に限り、接客に関する基礎を習得するための教育訓練を実施</w:t>
            </w:r>
          </w:p>
        </w:tc>
      </w:tr>
    </w:tbl>
    <w:p w:rsidR="004A3375" w:rsidRDefault="004A3375"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DD2391">
        <w:tc>
          <w:tcPr>
            <w:tcW w:w="9286" w:type="dxa"/>
            <w:gridSpan w:val="3"/>
          </w:tcPr>
          <w:p w:rsidR="0029046F" w:rsidRDefault="00B00F0E"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w:t>
            </w:r>
            <w:r w:rsidR="00E96F13" w:rsidRPr="00E96F13">
              <w:rPr>
                <w:rFonts w:asciiTheme="majorEastAsia" w:eastAsiaTheme="majorEastAsia" w:hAnsiTheme="majorEastAsia" w:hint="eastAsia"/>
                <w:color w:val="FF0000"/>
                <w:sz w:val="24"/>
                <w:szCs w:val="24"/>
              </w:rPr>
              <w:t>無</w:t>
            </w:r>
          </w:p>
        </w:tc>
      </w:tr>
      <w:tr w:rsidR="0029046F" w:rsidTr="00DD2391">
        <w:tc>
          <w:tcPr>
            <w:tcW w:w="1388" w:type="dxa"/>
          </w:tcPr>
          <w:p w:rsidR="004A3375" w:rsidRDefault="00EE3185"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3260" w:type="dxa"/>
          </w:tcPr>
          <w:p w:rsidR="0029046F" w:rsidRPr="00EF5A5F" w:rsidRDefault="00EE3185"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4638" w:type="dxa"/>
          </w:tcPr>
          <w:p w:rsidR="0029046F" w:rsidRDefault="00EE3185"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p w:rsidR="00E96F13" w:rsidRDefault="00E96F1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DD2391">
        <w:tc>
          <w:tcPr>
            <w:tcW w:w="9286" w:type="dxa"/>
            <w:gridSpan w:val="3"/>
          </w:tcPr>
          <w:p w:rsidR="00666427" w:rsidRDefault="00666427" w:rsidP="00DD239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㉔　退職手当</w:t>
            </w:r>
            <w:r w:rsidR="00B00F0E">
              <w:rPr>
                <w:rFonts w:asciiTheme="majorEastAsia" w:eastAsiaTheme="majorEastAsia" w:hAnsiTheme="majorEastAsia" w:hint="eastAsia"/>
                <w:sz w:val="24"/>
                <w:szCs w:val="24"/>
              </w:rPr>
              <w:t>：制度</w:t>
            </w:r>
            <w:r w:rsidR="00E96F13" w:rsidRPr="00E96F13">
              <w:rPr>
                <w:rFonts w:asciiTheme="majorEastAsia" w:eastAsiaTheme="majorEastAsia" w:hAnsiTheme="majorEastAsia" w:hint="eastAsia"/>
                <w:color w:val="FF0000"/>
                <w:sz w:val="24"/>
                <w:szCs w:val="24"/>
              </w:rPr>
              <w:t>有</w:t>
            </w:r>
          </w:p>
        </w:tc>
      </w:tr>
      <w:tr w:rsidR="00666427" w:rsidTr="00DD2391">
        <w:tc>
          <w:tcPr>
            <w:tcW w:w="1388" w:type="dxa"/>
          </w:tcPr>
          <w:p w:rsidR="00666427" w:rsidRPr="00EE3185" w:rsidRDefault="00EE3185" w:rsidP="00DD2391">
            <w:pPr>
              <w:spacing w:line="360" w:lineRule="exact"/>
              <w:ind w:left="240" w:hangingChars="100" w:hanging="240"/>
              <w:rPr>
                <w:rFonts w:asciiTheme="majorEastAsia" w:eastAsiaTheme="majorEastAsia" w:hAnsiTheme="majorEastAsia"/>
                <w:color w:val="FF0000"/>
                <w:sz w:val="24"/>
                <w:szCs w:val="24"/>
              </w:rPr>
            </w:pPr>
            <w:r w:rsidRPr="00EE3185">
              <w:rPr>
                <w:rFonts w:asciiTheme="majorEastAsia" w:eastAsiaTheme="majorEastAsia" w:hAnsiTheme="majorEastAsia" w:hint="eastAsia"/>
                <w:color w:val="FF0000"/>
                <w:sz w:val="24"/>
                <w:szCs w:val="24"/>
              </w:rPr>
              <w:t>0円</w:t>
            </w:r>
          </w:p>
        </w:tc>
        <w:tc>
          <w:tcPr>
            <w:tcW w:w="3260" w:type="dxa"/>
          </w:tcPr>
          <w:p w:rsidR="00666427" w:rsidRPr="00EE3185" w:rsidRDefault="00EE3185" w:rsidP="00DD2391">
            <w:pPr>
              <w:spacing w:line="360" w:lineRule="exact"/>
              <w:ind w:left="240" w:hangingChars="100" w:hanging="240"/>
              <w:rPr>
                <w:rFonts w:asciiTheme="majorEastAsia" w:eastAsiaTheme="majorEastAsia" w:hAnsiTheme="majorEastAsia"/>
                <w:color w:val="FF0000"/>
                <w:sz w:val="24"/>
                <w:szCs w:val="24"/>
              </w:rPr>
            </w:pPr>
            <w:r w:rsidRPr="00EE3185">
              <w:rPr>
                <w:rFonts w:asciiTheme="majorEastAsia" w:eastAsiaTheme="majorEastAsia" w:hAnsiTheme="majorEastAsia" w:hint="eastAsia"/>
                <w:color w:val="FF0000"/>
                <w:sz w:val="24"/>
                <w:szCs w:val="24"/>
              </w:rPr>
              <w:t>・長期継続を奨励する目的</w:t>
            </w:r>
          </w:p>
          <w:p w:rsidR="00EE3185" w:rsidRPr="00EE3185" w:rsidRDefault="00EE3185" w:rsidP="00DD2391">
            <w:pPr>
              <w:spacing w:line="360" w:lineRule="exact"/>
              <w:ind w:left="240" w:hangingChars="100" w:hanging="240"/>
              <w:rPr>
                <w:rFonts w:asciiTheme="majorEastAsia" w:eastAsiaTheme="majorEastAsia" w:hAnsiTheme="majorEastAsia"/>
                <w:color w:val="FF0000"/>
                <w:sz w:val="24"/>
                <w:szCs w:val="24"/>
              </w:rPr>
            </w:pPr>
            <w:r w:rsidRPr="00EE3185">
              <w:rPr>
                <w:rFonts w:asciiTheme="majorEastAsia" w:eastAsiaTheme="majorEastAsia" w:hAnsiTheme="majorEastAsia" w:hint="eastAsia"/>
                <w:color w:val="FF0000"/>
                <w:sz w:val="24"/>
                <w:szCs w:val="24"/>
              </w:rPr>
              <w:t>・退職後の生活を保障する目的</w:t>
            </w:r>
          </w:p>
        </w:tc>
        <w:tc>
          <w:tcPr>
            <w:tcW w:w="4638" w:type="dxa"/>
          </w:tcPr>
          <w:p w:rsidR="00666427" w:rsidRPr="00EE3185" w:rsidRDefault="00EE3185" w:rsidP="00A76C88">
            <w:pPr>
              <w:spacing w:line="360" w:lineRule="exact"/>
              <w:rPr>
                <w:rFonts w:asciiTheme="majorEastAsia" w:eastAsiaTheme="majorEastAsia" w:hAnsiTheme="majorEastAsia"/>
                <w:color w:val="FF0000"/>
                <w:sz w:val="24"/>
                <w:szCs w:val="24"/>
              </w:rPr>
            </w:pPr>
            <w:r w:rsidRPr="00EE3185">
              <w:rPr>
                <w:rFonts w:asciiTheme="majorEastAsia" w:eastAsiaTheme="majorEastAsia" w:hAnsiTheme="majorEastAsia" w:hint="eastAsia"/>
                <w:color w:val="FF0000"/>
                <w:sz w:val="24"/>
                <w:szCs w:val="24"/>
              </w:rPr>
              <w:t>基本給額、勤続年数、離職理由により算定</w:t>
            </w:r>
          </w:p>
          <w:p w:rsidR="00EE3185" w:rsidRPr="00EE3185" w:rsidRDefault="00EE3185" w:rsidP="00A76C88">
            <w:pPr>
              <w:spacing w:line="360" w:lineRule="exact"/>
              <w:rPr>
                <w:rFonts w:asciiTheme="majorEastAsia" w:eastAsiaTheme="majorEastAsia" w:hAnsiTheme="majorEastAsia"/>
                <w:color w:val="FF0000"/>
                <w:sz w:val="24"/>
                <w:szCs w:val="24"/>
              </w:rPr>
            </w:pPr>
            <w:r w:rsidRPr="00EE3185">
              <w:rPr>
                <w:rFonts w:asciiTheme="majorEastAsia" w:eastAsiaTheme="majorEastAsia" w:hAnsiTheme="majorEastAsia" w:hint="eastAsia"/>
                <w:color w:val="FF0000"/>
                <w:sz w:val="24"/>
                <w:szCs w:val="24"/>
              </w:rPr>
              <w:t>勤続3年であって、会社都合により退職した場合は、基本給額1か月分の退職手当を支給</w:t>
            </w:r>
          </w:p>
          <w:p w:rsidR="00EE3185" w:rsidRDefault="00EE3185" w:rsidP="00A76C88">
            <w:pPr>
              <w:spacing w:line="360" w:lineRule="exact"/>
              <w:rPr>
                <w:rFonts w:asciiTheme="majorEastAsia" w:eastAsiaTheme="majorEastAsia" w:hAnsiTheme="majorEastAsia"/>
                <w:sz w:val="24"/>
                <w:szCs w:val="24"/>
              </w:rPr>
            </w:pPr>
            <w:r w:rsidRPr="00EE3185">
              <w:rPr>
                <w:rFonts w:asciiTheme="majorEastAsia" w:eastAsiaTheme="majorEastAsia" w:hAnsiTheme="majorEastAsia" w:hint="eastAsia"/>
                <w:color w:val="FF0000"/>
                <w:sz w:val="24"/>
                <w:szCs w:val="24"/>
              </w:rPr>
              <w:t>勤続年数：1年目</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DD2391">
        <w:tc>
          <w:tcPr>
            <w:tcW w:w="9286" w:type="dxa"/>
            <w:gridSpan w:val="3"/>
          </w:tcPr>
          <w:p w:rsidR="00666427" w:rsidRDefault="00B00F0E"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w:t>
            </w:r>
            <w:r w:rsidR="00E96F13" w:rsidRPr="00E96F13">
              <w:rPr>
                <w:rFonts w:asciiTheme="majorEastAsia" w:eastAsiaTheme="majorEastAsia" w:hAnsiTheme="majorEastAsia" w:hint="eastAsia"/>
                <w:color w:val="FF0000"/>
                <w:sz w:val="24"/>
                <w:szCs w:val="24"/>
              </w:rPr>
              <w:t>無</w:t>
            </w:r>
          </w:p>
        </w:tc>
      </w:tr>
      <w:tr w:rsidR="00666427" w:rsidTr="00DD2391">
        <w:tc>
          <w:tcPr>
            <w:tcW w:w="1388" w:type="dxa"/>
          </w:tcPr>
          <w:p w:rsidR="00666427" w:rsidRDefault="00EE3185"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3260" w:type="dxa"/>
          </w:tcPr>
          <w:p w:rsidR="00666427" w:rsidRPr="00EF5A5F" w:rsidRDefault="00EE3185"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4638" w:type="dxa"/>
          </w:tcPr>
          <w:p w:rsidR="00666427" w:rsidRDefault="00EE3185"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B00F0E">
              <w:rPr>
                <w:rFonts w:asciiTheme="majorEastAsia" w:eastAsiaTheme="majorEastAsia" w:hAnsiTheme="majorEastAsia" w:hint="eastAsia"/>
                <w:sz w:val="24"/>
                <w:szCs w:val="24"/>
              </w:rPr>
              <w:t>：制度</w:t>
            </w:r>
            <w:r w:rsidR="00E96F13" w:rsidRPr="00E96F13">
              <w:rPr>
                <w:rFonts w:asciiTheme="majorEastAsia" w:eastAsiaTheme="majorEastAsia" w:hAnsiTheme="majorEastAsia" w:hint="eastAsia"/>
                <w:color w:val="FF0000"/>
                <w:sz w:val="24"/>
                <w:szCs w:val="24"/>
              </w:rPr>
              <w:t>有</w:t>
            </w:r>
          </w:p>
        </w:tc>
      </w:tr>
      <w:tr w:rsidR="003D2930" w:rsidTr="000D5163">
        <w:tc>
          <w:tcPr>
            <w:tcW w:w="1388" w:type="dxa"/>
          </w:tcPr>
          <w:p w:rsidR="003D2930" w:rsidRPr="00FB2112" w:rsidRDefault="00FB2112" w:rsidP="000D5163">
            <w:pPr>
              <w:spacing w:line="360" w:lineRule="exact"/>
              <w:ind w:left="240" w:hangingChars="100" w:hanging="240"/>
              <w:rPr>
                <w:rFonts w:asciiTheme="majorEastAsia" w:eastAsiaTheme="majorEastAsia" w:hAnsiTheme="majorEastAsia"/>
                <w:color w:val="FF0000"/>
                <w:sz w:val="24"/>
                <w:szCs w:val="24"/>
              </w:rPr>
            </w:pPr>
            <w:r w:rsidRPr="00FB2112">
              <w:rPr>
                <w:rFonts w:asciiTheme="majorEastAsia" w:eastAsiaTheme="majorEastAsia" w:hAnsiTheme="majorEastAsia" w:hint="eastAsia"/>
                <w:color w:val="FF0000"/>
                <w:sz w:val="24"/>
                <w:szCs w:val="24"/>
              </w:rPr>
              <w:t>1万円/月</w:t>
            </w:r>
          </w:p>
        </w:tc>
        <w:tc>
          <w:tcPr>
            <w:tcW w:w="3260" w:type="dxa"/>
          </w:tcPr>
          <w:p w:rsidR="003D2930" w:rsidRPr="00FB2112" w:rsidRDefault="00FB2112" w:rsidP="003D2930">
            <w:pPr>
              <w:spacing w:line="360" w:lineRule="exact"/>
              <w:ind w:left="240" w:hangingChars="100" w:hanging="240"/>
              <w:rPr>
                <w:rFonts w:asciiTheme="majorEastAsia" w:eastAsiaTheme="majorEastAsia" w:hAnsiTheme="majorEastAsia"/>
                <w:color w:val="FF0000"/>
                <w:sz w:val="24"/>
                <w:szCs w:val="24"/>
              </w:rPr>
            </w:pPr>
            <w:r w:rsidRPr="00FB2112">
              <w:rPr>
                <w:rFonts w:asciiTheme="majorEastAsia" w:eastAsiaTheme="majorEastAsia" w:hAnsiTheme="majorEastAsia" w:hint="eastAsia"/>
                <w:color w:val="FF0000"/>
                <w:sz w:val="24"/>
                <w:szCs w:val="24"/>
              </w:rPr>
              <w:t>・労働者の家族を扶養するための生活費を補助する目的</w:t>
            </w:r>
          </w:p>
        </w:tc>
        <w:tc>
          <w:tcPr>
            <w:tcW w:w="4638" w:type="dxa"/>
          </w:tcPr>
          <w:p w:rsidR="002A23B7" w:rsidRPr="00FB2112" w:rsidRDefault="00FB2112" w:rsidP="002A23B7">
            <w:pPr>
              <w:spacing w:line="360" w:lineRule="exact"/>
              <w:rPr>
                <w:rFonts w:asciiTheme="majorEastAsia" w:eastAsiaTheme="majorEastAsia" w:hAnsiTheme="majorEastAsia"/>
                <w:color w:val="FF0000"/>
                <w:sz w:val="24"/>
                <w:szCs w:val="24"/>
              </w:rPr>
            </w:pPr>
            <w:r w:rsidRPr="00FB2112">
              <w:rPr>
                <w:rFonts w:asciiTheme="majorEastAsia" w:eastAsiaTheme="majorEastAsia" w:hAnsiTheme="majorEastAsia" w:hint="eastAsia"/>
                <w:color w:val="FF0000"/>
                <w:sz w:val="24"/>
                <w:szCs w:val="24"/>
              </w:rPr>
              <w:t>扶養家族の人数を考慮し、扶養家族1人につき1万円を支給（上限3万円）</w:t>
            </w:r>
          </w:p>
          <w:p w:rsidR="00FB2112" w:rsidRPr="00FB2112" w:rsidRDefault="00FB2112" w:rsidP="002A23B7">
            <w:pPr>
              <w:spacing w:line="360" w:lineRule="exact"/>
              <w:rPr>
                <w:rFonts w:asciiTheme="majorEastAsia" w:eastAsiaTheme="majorEastAsia" w:hAnsiTheme="majorEastAsia"/>
                <w:color w:val="FF0000"/>
                <w:sz w:val="24"/>
                <w:szCs w:val="24"/>
              </w:rPr>
            </w:pPr>
            <w:r w:rsidRPr="00FB2112">
              <w:rPr>
                <w:rFonts w:asciiTheme="majorEastAsia" w:eastAsiaTheme="majorEastAsia" w:hAnsiTheme="majorEastAsia" w:hint="eastAsia"/>
                <w:color w:val="FF0000"/>
                <w:sz w:val="24"/>
                <w:szCs w:val="24"/>
              </w:rPr>
              <w:t>扶養家族：1人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DD2391">
        <w:tc>
          <w:tcPr>
            <w:tcW w:w="9286" w:type="dxa"/>
            <w:gridSpan w:val="3"/>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093E9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093E9D">
              <w:rPr>
                <w:rFonts w:asciiTheme="majorEastAsia" w:eastAsiaTheme="majorEastAsia" w:hAnsiTheme="majorEastAsia" w:hint="eastAsia"/>
                <w:sz w:val="24"/>
                <w:szCs w:val="24"/>
              </w:rPr>
              <w:t>○</w:t>
            </w:r>
          </w:p>
        </w:tc>
      </w:tr>
      <w:tr w:rsidR="00C32B02" w:rsidTr="00DD2391">
        <w:tc>
          <w:tcPr>
            <w:tcW w:w="1388" w:type="dxa"/>
          </w:tcPr>
          <w:p w:rsidR="00C32B02" w:rsidRDefault="00C33166"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3260" w:type="dxa"/>
          </w:tcPr>
          <w:p w:rsidR="00C32B02" w:rsidRPr="00EF5A5F" w:rsidRDefault="00C33166"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c>
          <w:tcPr>
            <w:tcW w:w="4638" w:type="dxa"/>
          </w:tcPr>
          <w:p w:rsidR="00C32B02" w:rsidRDefault="00C33166" w:rsidP="00DD2391">
            <w:pPr>
              <w:spacing w:line="360" w:lineRule="exact"/>
              <w:rPr>
                <w:rFonts w:asciiTheme="majorEastAsia" w:eastAsiaTheme="majorEastAsia" w:hAnsiTheme="majorEastAsia"/>
                <w:sz w:val="24"/>
                <w:szCs w:val="24"/>
              </w:rPr>
            </w:pPr>
            <w:r w:rsidRPr="00F67AF8">
              <w:rPr>
                <w:rFonts w:asciiTheme="majorEastAsia" w:eastAsiaTheme="majorEastAsia" w:hAnsiTheme="majorEastAsia" w:hint="eastAsia"/>
                <w:color w:val="FF0000"/>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r w:rsidR="00C33166">
        <w:rPr>
          <w:rFonts w:asciiTheme="majorEastAsia" w:eastAsiaTheme="majorEastAsia" w:hAnsiTheme="majorEastAsia" w:hint="eastAsia"/>
          <w:sz w:val="24"/>
          <w:szCs w:val="24"/>
        </w:rPr>
        <w:t>です</w:t>
      </w:r>
      <w:r>
        <w:rPr>
          <w:rFonts w:asciiTheme="majorEastAsia" w:eastAsiaTheme="majorEastAsia" w:hAnsiTheme="majorEastAsia" w:hint="eastAsia"/>
          <w:sz w:val="24"/>
          <w:szCs w:val="24"/>
        </w:rPr>
        <w:t>。</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w:t>
      </w:r>
      <w:r w:rsidR="00C33166">
        <w:rPr>
          <w:rFonts w:asciiTheme="majorEastAsia" w:eastAsiaTheme="majorEastAsia" w:hAnsiTheme="majorEastAsia" w:hint="eastAsia"/>
          <w:sz w:val="24"/>
          <w:szCs w:val="24"/>
        </w:rPr>
        <w:t>することでも差し支えありません</w:t>
      </w:r>
      <w:r>
        <w:rPr>
          <w:rFonts w:asciiTheme="majorEastAsia" w:eastAsiaTheme="majorEastAsia" w:hAnsiTheme="majorEastAsia" w:hint="eastAsia"/>
          <w:sz w:val="24"/>
          <w:szCs w:val="24"/>
        </w:rPr>
        <w:t>。</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093E9D"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sidR="00C33166">
        <w:rPr>
          <w:rFonts w:asciiTheme="majorEastAsia" w:eastAsiaTheme="majorEastAsia" w:hAnsiTheme="majorEastAsia" w:hint="eastAsia"/>
          <w:sz w:val="24"/>
          <w:szCs w:val="24"/>
        </w:rPr>
        <w:t>が必要です</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35DCE" w:rsidRPr="004A3375" w:rsidRDefault="00C35DCE" w:rsidP="004A3375">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16794">
        <w:rPr>
          <w:rFonts w:asciiTheme="majorEastAsia" w:eastAsiaTheme="majorEastAsia" w:hAnsiTheme="majorEastAsia" w:hint="eastAsia"/>
          <w:sz w:val="24"/>
          <w:szCs w:val="24"/>
        </w:rPr>
        <w:t>派遣元は、</w:t>
      </w:r>
      <w:r w:rsidRPr="004A3375">
        <w:rPr>
          <w:rFonts w:asciiTheme="majorEastAsia" w:eastAsiaTheme="majorEastAsia" w:hAnsiTheme="majorEastAsia" w:hint="eastAsia"/>
          <w:sz w:val="24"/>
          <w:szCs w:val="24"/>
        </w:rPr>
        <w:t>派遣先から</w:t>
      </w:r>
      <w:r w:rsidR="00A76C88" w:rsidRPr="004A3375">
        <w:rPr>
          <w:rFonts w:asciiTheme="majorEastAsia" w:eastAsiaTheme="majorEastAsia" w:hAnsiTheme="majorEastAsia" w:hint="eastAsia"/>
          <w:sz w:val="24"/>
          <w:szCs w:val="24"/>
        </w:rPr>
        <w:t>提供された</w:t>
      </w:r>
      <w:r w:rsidRPr="004A3375">
        <w:rPr>
          <w:rFonts w:asciiTheme="majorEastAsia" w:eastAsiaTheme="majorEastAsia" w:hAnsiTheme="majorEastAsia" w:hint="eastAsia"/>
          <w:sz w:val="24"/>
          <w:szCs w:val="24"/>
        </w:rPr>
        <w:t>比較対象労働者の</w:t>
      </w:r>
      <w:r w:rsidR="00A76C88" w:rsidRPr="004A3375">
        <w:rPr>
          <w:rFonts w:asciiTheme="majorEastAsia" w:eastAsiaTheme="majorEastAsia" w:hAnsiTheme="majorEastAsia" w:hint="eastAsia"/>
          <w:sz w:val="24"/>
          <w:szCs w:val="24"/>
        </w:rPr>
        <w:t>待遇</w:t>
      </w:r>
      <w:r w:rsidRPr="004A3375">
        <w:rPr>
          <w:rFonts w:asciiTheme="majorEastAsia" w:eastAsiaTheme="majorEastAsia" w:hAnsiTheme="majorEastAsia" w:hint="eastAsia"/>
          <w:sz w:val="24"/>
          <w:szCs w:val="24"/>
        </w:rPr>
        <w:t>等に関する</w:t>
      </w:r>
      <w:r w:rsidR="00A76C88" w:rsidRPr="004A3375">
        <w:rPr>
          <w:rFonts w:asciiTheme="majorEastAsia" w:eastAsiaTheme="majorEastAsia" w:hAnsiTheme="majorEastAsia" w:hint="eastAsia"/>
          <w:sz w:val="24"/>
          <w:szCs w:val="24"/>
        </w:rPr>
        <w:t>情報</w:t>
      </w:r>
      <w:r w:rsidRPr="004A3375">
        <w:rPr>
          <w:rFonts w:asciiTheme="majorEastAsia" w:eastAsiaTheme="majorEastAsia" w:hAnsiTheme="majorEastAsia" w:hint="eastAsia"/>
          <w:sz w:val="24"/>
          <w:szCs w:val="24"/>
        </w:rPr>
        <w:t>のうち個人情報に該当するもの</w:t>
      </w:r>
      <w:r w:rsidR="00A76C88" w:rsidRPr="004A3375">
        <w:rPr>
          <w:rFonts w:asciiTheme="majorEastAsia" w:eastAsiaTheme="majorEastAsia" w:hAnsiTheme="majorEastAsia" w:hint="eastAsia"/>
          <w:sz w:val="24"/>
          <w:szCs w:val="24"/>
        </w:rPr>
        <w:t>の</w:t>
      </w:r>
      <w:r w:rsidRPr="004A3375">
        <w:rPr>
          <w:rFonts w:asciiTheme="majorEastAsia" w:eastAsiaTheme="majorEastAsia" w:hAnsiTheme="majorEastAsia" w:hint="eastAsia"/>
          <w:sz w:val="24"/>
          <w:szCs w:val="24"/>
        </w:rPr>
        <w:t>保管</w:t>
      </w:r>
      <w:r w:rsidR="00A76C88" w:rsidRPr="004A3375">
        <w:rPr>
          <w:rFonts w:asciiTheme="majorEastAsia" w:eastAsiaTheme="majorEastAsia" w:hAnsiTheme="majorEastAsia" w:hint="eastAsia"/>
          <w:sz w:val="24"/>
          <w:szCs w:val="24"/>
        </w:rPr>
        <w:t>及び</w:t>
      </w:r>
      <w:r w:rsidRPr="004A3375">
        <w:rPr>
          <w:rFonts w:asciiTheme="majorEastAsia" w:eastAsiaTheme="majorEastAsia" w:hAnsiTheme="majorEastAsia" w:hint="eastAsia"/>
          <w:sz w:val="24"/>
          <w:szCs w:val="24"/>
        </w:rPr>
        <w:t>使用</w:t>
      </w:r>
      <w:r w:rsidR="00C16794" w:rsidRPr="00C16794">
        <w:rPr>
          <w:rFonts w:asciiTheme="majorEastAsia" w:eastAsiaTheme="majorEastAsia" w:hAnsiTheme="majorEastAsia" w:hint="eastAsia"/>
          <w:sz w:val="24"/>
          <w:szCs w:val="24"/>
        </w:rPr>
        <w:t>について</w:t>
      </w:r>
      <w:r w:rsidR="00A76C88" w:rsidRPr="004A3375">
        <w:rPr>
          <w:rFonts w:asciiTheme="majorEastAsia" w:eastAsiaTheme="majorEastAsia" w:hAnsiTheme="majorEastAsia" w:hint="eastAsia"/>
          <w:sz w:val="24"/>
          <w:szCs w:val="24"/>
        </w:rPr>
        <w:t>、派遣労働者の待遇の確保等の目的の範囲に限ること。</w:t>
      </w:r>
      <w:r w:rsidRPr="004A3375">
        <w:rPr>
          <w:rFonts w:asciiTheme="majorEastAsia" w:eastAsiaTheme="majorEastAsia" w:hAnsiTheme="majorEastAsia" w:hint="eastAsia"/>
          <w:sz w:val="24"/>
          <w:szCs w:val="24"/>
        </w:rPr>
        <w:t>個人情報に該当しない</w:t>
      </w:r>
      <w:r w:rsidR="00C16794">
        <w:rPr>
          <w:rFonts w:asciiTheme="majorEastAsia" w:eastAsiaTheme="majorEastAsia" w:hAnsiTheme="majorEastAsia" w:hint="eastAsia"/>
          <w:sz w:val="24"/>
          <w:szCs w:val="24"/>
        </w:rPr>
        <w:t>待遇情報</w:t>
      </w:r>
      <w:r w:rsidRPr="004A3375">
        <w:rPr>
          <w:rFonts w:asciiTheme="majorEastAsia" w:eastAsiaTheme="majorEastAsia" w:hAnsiTheme="majorEastAsia" w:hint="eastAsia"/>
          <w:sz w:val="24"/>
          <w:szCs w:val="24"/>
        </w:rPr>
        <w:t>の保管及び使用</w:t>
      </w:r>
      <w:r w:rsidR="00C16794">
        <w:rPr>
          <w:rFonts w:asciiTheme="majorEastAsia" w:eastAsiaTheme="majorEastAsia" w:hAnsiTheme="majorEastAsia" w:hint="eastAsia"/>
          <w:sz w:val="24"/>
          <w:szCs w:val="24"/>
        </w:rPr>
        <w:t>等</w:t>
      </w:r>
      <w:r w:rsidRPr="004A3375">
        <w:rPr>
          <w:rFonts w:asciiTheme="majorEastAsia" w:eastAsiaTheme="majorEastAsia" w:hAnsiTheme="majorEastAsia" w:hint="eastAsia"/>
          <w:sz w:val="24"/>
          <w:szCs w:val="24"/>
        </w:rPr>
        <w:t>について</w:t>
      </w:r>
      <w:r w:rsidR="00C16794">
        <w:rPr>
          <w:rFonts w:asciiTheme="majorEastAsia" w:eastAsiaTheme="majorEastAsia" w:hAnsiTheme="majorEastAsia" w:hint="eastAsia"/>
          <w:sz w:val="24"/>
          <w:szCs w:val="24"/>
        </w:rPr>
        <w:t>も</w:t>
      </w:r>
      <w:r w:rsidRPr="004A3375">
        <w:rPr>
          <w:rFonts w:asciiTheme="majorEastAsia" w:eastAsiaTheme="majorEastAsia" w:hAnsiTheme="majorEastAsia" w:hint="eastAsia"/>
          <w:sz w:val="24"/>
          <w:szCs w:val="24"/>
        </w:rPr>
        <w:t>、派遣労働者の待遇の確保等の目的の範囲に限定する等適切な対応が必要</w:t>
      </w:r>
      <w:r w:rsidR="00C16794">
        <w:rPr>
          <w:rFonts w:asciiTheme="majorEastAsia" w:eastAsiaTheme="majorEastAsia" w:hAnsiTheme="majorEastAsia" w:hint="eastAsia"/>
          <w:sz w:val="24"/>
          <w:szCs w:val="24"/>
        </w:rPr>
        <w:t>となる</w:t>
      </w:r>
      <w:r w:rsidRPr="004A3375">
        <w:rPr>
          <w:rFonts w:asciiTheme="majorEastAsia" w:eastAsiaTheme="majorEastAsia" w:hAnsiTheme="majorEastAsia" w:hint="eastAsia"/>
          <w:sz w:val="24"/>
          <w:szCs w:val="24"/>
        </w:rPr>
        <w:t>こと。</w:t>
      </w:r>
    </w:p>
    <w:p w:rsidR="0029100B" w:rsidRDefault="00C35DCE" w:rsidP="004A3375">
      <w:pPr>
        <w:spacing w:line="360" w:lineRule="exact"/>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A3375">
        <w:rPr>
          <w:rFonts w:asciiTheme="majorEastAsia" w:eastAsiaTheme="majorEastAsia" w:hAnsiTheme="majorEastAsia" w:hint="eastAsia"/>
          <w:sz w:val="24"/>
          <w:szCs w:val="24"/>
        </w:rPr>
        <w:t>また、</w:t>
      </w:r>
      <w:r w:rsidR="0029100B">
        <w:rPr>
          <w:rFonts w:asciiTheme="majorEastAsia" w:eastAsiaTheme="majorEastAsia" w:hAnsiTheme="majorEastAsia" w:hint="eastAsia"/>
          <w:sz w:val="24"/>
          <w:szCs w:val="24"/>
        </w:rPr>
        <w:t>比較対象労働者</w:t>
      </w:r>
      <w:r w:rsidR="00A50CCA" w:rsidRPr="00A827D2">
        <w:rPr>
          <w:rFonts w:asciiTheme="majorEastAsia" w:eastAsiaTheme="majorEastAsia" w:hAnsiTheme="majorEastAsia" w:hint="eastAsia"/>
          <w:sz w:val="24"/>
          <w:szCs w:val="24"/>
        </w:rPr>
        <w:t>の待遇</w:t>
      </w:r>
      <w:r w:rsidR="0029100B">
        <w:rPr>
          <w:rFonts w:asciiTheme="majorEastAsia" w:eastAsiaTheme="majorEastAsia" w:hAnsiTheme="majorEastAsia" w:hint="eastAsia"/>
          <w:sz w:val="24"/>
          <w:szCs w:val="24"/>
        </w:rPr>
        <w:t>等に関する情報は</w:t>
      </w:r>
      <w:r w:rsidR="00A50CCA" w:rsidRPr="00CF313F">
        <w:rPr>
          <w:rFonts w:asciiTheme="majorEastAsia" w:eastAsiaTheme="majorEastAsia" w:hAnsiTheme="majorEastAsia" w:hint="eastAsia"/>
          <w:sz w:val="24"/>
          <w:szCs w:val="24"/>
        </w:rPr>
        <w:t>労働者派遣法第二十四条の四の秘密を守る義務の対象となる</w:t>
      </w:r>
      <w:r w:rsidR="0029100B">
        <w:rPr>
          <w:rFonts w:asciiTheme="majorEastAsia" w:eastAsiaTheme="majorEastAsia" w:hAnsiTheme="majorEastAsia" w:hint="eastAsia"/>
          <w:sz w:val="24"/>
          <w:szCs w:val="24"/>
        </w:rPr>
        <w:t>ため、派遣元は、</w:t>
      </w:r>
      <w:r w:rsidR="00A76C88" w:rsidRPr="004A3375">
        <w:rPr>
          <w:rFonts w:asciiTheme="majorEastAsia" w:eastAsiaTheme="majorEastAsia" w:hAnsiTheme="majorEastAsia" w:hint="eastAsia"/>
          <w:sz w:val="24"/>
          <w:szCs w:val="24"/>
        </w:rPr>
        <w:t>正当な理由なく、</w:t>
      </w:r>
      <w:r w:rsidR="0029100B">
        <w:rPr>
          <w:rFonts w:asciiTheme="majorEastAsia" w:eastAsiaTheme="majorEastAsia" w:hAnsiTheme="majorEastAsia" w:hint="eastAsia"/>
          <w:sz w:val="24"/>
          <w:szCs w:val="24"/>
        </w:rPr>
        <w:t>当該情報を</w:t>
      </w:r>
      <w:r w:rsidR="00A76C88" w:rsidRPr="004A3375">
        <w:rPr>
          <w:rFonts w:asciiTheme="majorEastAsia" w:eastAsiaTheme="majorEastAsia" w:hAnsiTheme="majorEastAsia" w:hint="eastAsia"/>
          <w:sz w:val="24"/>
          <w:szCs w:val="24"/>
        </w:rPr>
        <w:t>他に漏ら</w:t>
      </w:r>
      <w:r w:rsidR="0029100B">
        <w:rPr>
          <w:rFonts w:asciiTheme="majorEastAsia" w:eastAsiaTheme="majorEastAsia" w:hAnsiTheme="majorEastAsia" w:hint="eastAsia"/>
          <w:sz w:val="24"/>
          <w:szCs w:val="24"/>
        </w:rPr>
        <w:t>してはな</w:t>
      </w:r>
      <w:r w:rsidR="0029100B">
        <w:rPr>
          <w:rFonts w:asciiTheme="majorEastAsia" w:eastAsiaTheme="majorEastAsia" w:hAnsiTheme="majorEastAsia" w:hint="eastAsia"/>
          <w:sz w:val="24"/>
          <w:szCs w:val="24"/>
        </w:rPr>
        <w:lastRenderedPageBreak/>
        <w:t>らない</w:t>
      </w:r>
      <w:r w:rsidR="00D6197D">
        <w:rPr>
          <w:rFonts w:asciiTheme="majorEastAsia" w:eastAsiaTheme="majorEastAsia" w:hAnsiTheme="majorEastAsia" w:hint="eastAsia"/>
          <w:sz w:val="24"/>
          <w:szCs w:val="24"/>
        </w:rPr>
        <w:t>こと</w:t>
      </w:r>
      <w:r w:rsidR="0029100B">
        <w:rPr>
          <w:rFonts w:asciiTheme="majorEastAsia" w:eastAsiaTheme="majorEastAsia" w:hAnsiTheme="majorEastAsia" w:hint="eastAsia"/>
          <w:sz w:val="24"/>
          <w:szCs w:val="24"/>
        </w:rPr>
        <w:t>。</w:t>
      </w:r>
    </w:p>
    <w:p w:rsidR="00C92CA9" w:rsidRPr="00A76C88" w:rsidRDefault="0029100B" w:rsidP="007401E8">
      <w:pPr>
        <w:spacing w:line="3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これらに違反する派遣元</w:t>
      </w:r>
      <w:r w:rsidR="00A76C88" w:rsidRPr="004A3375">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指導等の対象となる</w:t>
      </w:r>
      <w:r w:rsidR="00A76C88" w:rsidRPr="004A3375">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に留意すること</w:t>
      </w:r>
      <w:r w:rsidR="00A76C88" w:rsidRPr="004A3375">
        <w:rPr>
          <w:rFonts w:asciiTheme="majorEastAsia" w:eastAsiaTheme="majorEastAsia" w:hAnsiTheme="majorEastAsia" w:hint="eastAsia"/>
          <w:sz w:val="24"/>
          <w:szCs w:val="24"/>
        </w:rPr>
        <w:t>。</w:t>
      </w:r>
    </w:p>
    <w:sectPr w:rsidR="00C92CA9" w:rsidRPr="00A76C88" w:rsidSect="007451BA">
      <w:headerReference w:type="default" r:id="rId8"/>
      <w:pgSz w:w="11906" w:h="16838" w:code="9"/>
      <w:pgMar w:top="1440" w:right="1077" w:bottom="1304" w:left="1077" w:header="851" w:footer="284" w:gutter="0"/>
      <w:pgNumType w:fmt="numberInDash" w:start="45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C9" w:rsidRDefault="001F6BC9" w:rsidP="00D23A6C">
      <w:r>
        <w:separator/>
      </w:r>
    </w:p>
  </w:endnote>
  <w:endnote w:type="continuationSeparator" w:id="0">
    <w:p w:rsidR="001F6BC9" w:rsidRDefault="001F6BC9"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ゴシック Light">
    <w:altName w:val="ＭＳ ゴシック"/>
    <w:charset w:val="80"/>
    <w:family w:val="modern"/>
    <w:pitch w:val="variable"/>
    <w:sig w:usb0="00000000" w:usb1="2AC7FDFF" w:usb2="00000016"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C9" w:rsidRDefault="001F6BC9" w:rsidP="00D23A6C">
      <w:r>
        <w:separator/>
      </w:r>
    </w:p>
  </w:footnote>
  <w:footnote w:type="continuationSeparator" w:id="0">
    <w:p w:rsidR="001F6BC9" w:rsidRDefault="001F6BC9" w:rsidP="00D23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91" w:rsidRPr="00D23A6C" w:rsidRDefault="00DD2391" w:rsidP="004A3375">
    <w:pPr>
      <w:pStyle w:val="a3"/>
      <w:wordWrap w:val="0"/>
      <w:ind w:right="210"/>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C4E"/>
    <w:multiLevelType w:val="hybridMultilevel"/>
    <w:tmpl w:val="97484F16"/>
    <w:lvl w:ilvl="0" w:tplc="90F448DC">
      <w:start w:val="6"/>
      <w:numFmt w:val="bullet"/>
      <w:lvlText w:val="※"/>
      <w:lvlJc w:val="left"/>
      <w:pPr>
        <w:ind w:left="570" w:hanging="360"/>
      </w:pPr>
      <w:rPr>
        <w:rFonts w:ascii="游ゴシック Light" w:eastAsia="游ゴシック Light" w:hAnsi="游ゴシック Light"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2"/>
    <w:rsid w:val="00054AE0"/>
    <w:rsid w:val="0007243C"/>
    <w:rsid w:val="000818C5"/>
    <w:rsid w:val="00093E9D"/>
    <w:rsid w:val="000B2002"/>
    <w:rsid w:val="000B2632"/>
    <w:rsid w:val="000D31CC"/>
    <w:rsid w:val="000D5163"/>
    <w:rsid w:val="000E1081"/>
    <w:rsid w:val="000E538C"/>
    <w:rsid w:val="000F6BD6"/>
    <w:rsid w:val="00130A88"/>
    <w:rsid w:val="00155D27"/>
    <w:rsid w:val="00164EB2"/>
    <w:rsid w:val="001712E6"/>
    <w:rsid w:val="00182FF2"/>
    <w:rsid w:val="001A0C47"/>
    <w:rsid w:val="001F6BC9"/>
    <w:rsid w:val="0029046F"/>
    <w:rsid w:val="0029100B"/>
    <w:rsid w:val="002A23B7"/>
    <w:rsid w:val="002A6F68"/>
    <w:rsid w:val="002A7573"/>
    <w:rsid w:val="002C5678"/>
    <w:rsid w:val="002D2267"/>
    <w:rsid w:val="00330138"/>
    <w:rsid w:val="00335B1C"/>
    <w:rsid w:val="00356AA6"/>
    <w:rsid w:val="003B4159"/>
    <w:rsid w:val="003D2930"/>
    <w:rsid w:val="00423E63"/>
    <w:rsid w:val="0047190B"/>
    <w:rsid w:val="004913CD"/>
    <w:rsid w:val="004A3375"/>
    <w:rsid w:val="004D1AE0"/>
    <w:rsid w:val="00530CB4"/>
    <w:rsid w:val="00557809"/>
    <w:rsid w:val="00572499"/>
    <w:rsid w:val="00585366"/>
    <w:rsid w:val="005A2820"/>
    <w:rsid w:val="00606B3A"/>
    <w:rsid w:val="00640881"/>
    <w:rsid w:val="00641AAB"/>
    <w:rsid w:val="00655E00"/>
    <w:rsid w:val="00666427"/>
    <w:rsid w:val="006E46E1"/>
    <w:rsid w:val="007401E8"/>
    <w:rsid w:val="007451BA"/>
    <w:rsid w:val="00790135"/>
    <w:rsid w:val="007A0061"/>
    <w:rsid w:val="007D0B24"/>
    <w:rsid w:val="007F2AA5"/>
    <w:rsid w:val="00801FC4"/>
    <w:rsid w:val="00845CBB"/>
    <w:rsid w:val="00880E44"/>
    <w:rsid w:val="00897F9F"/>
    <w:rsid w:val="008A4152"/>
    <w:rsid w:val="008F195A"/>
    <w:rsid w:val="00930DCB"/>
    <w:rsid w:val="009778C2"/>
    <w:rsid w:val="009B2D70"/>
    <w:rsid w:val="00A14444"/>
    <w:rsid w:val="00A50CCA"/>
    <w:rsid w:val="00A54D4A"/>
    <w:rsid w:val="00A63E5B"/>
    <w:rsid w:val="00A76C88"/>
    <w:rsid w:val="00A92C82"/>
    <w:rsid w:val="00AC6C37"/>
    <w:rsid w:val="00AE4147"/>
    <w:rsid w:val="00AF3988"/>
    <w:rsid w:val="00B00F0E"/>
    <w:rsid w:val="00B26771"/>
    <w:rsid w:val="00BD20A2"/>
    <w:rsid w:val="00C16794"/>
    <w:rsid w:val="00C32B02"/>
    <w:rsid w:val="00C33166"/>
    <w:rsid w:val="00C34FC3"/>
    <w:rsid w:val="00C35DCE"/>
    <w:rsid w:val="00C50C57"/>
    <w:rsid w:val="00C6350F"/>
    <w:rsid w:val="00C7529D"/>
    <w:rsid w:val="00C92CA9"/>
    <w:rsid w:val="00CD0A19"/>
    <w:rsid w:val="00CE5F33"/>
    <w:rsid w:val="00D12E23"/>
    <w:rsid w:val="00D1572A"/>
    <w:rsid w:val="00D23A6C"/>
    <w:rsid w:val="00D336D1"/>
    <w:rsid w:val="00D42A7A"/>
    <w:rsid w:val="00D6197D"/>
    <w:rsid w:val="00D62EF3"/>
    <w:rsid w:val="00D80306"/>
    <w:rsid w:val="00DD2391"/>
    <w:rsid w:val="00DE0E67"/>
    <w:rsid w:val="00DF0806"/>
    <w:rsid w:val="00E43417"/>
    <w:rsid w:val="00E46817"/>
    <w:rsid w:val="00E565E2"/>
    <w:rsid w:val="00E604F5"/>
    <w:rsid w:val="00E76B00"/>
    <w:rsid w:val="00E93708"/>
    <w:rsid w:val="00E96F13"/>
    <w:rsid w:val="00EA71CD"/>
    <w:rsid w:val="00EE3185"/>
    <w:rsid w:val="00EF5A5F"/>
    <w:rsid w:val="00F12C5E"/>
    <w:rsid w:val="00F17671"/>
    <w:rsid w:val="00F67AF8"/>
    <w:rsid w:val="00F824C9"/>
    <w:rsid w:val="00FB2112"/>
    <w:rsid w:val="00FE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aa">
    <w:name w:val="List Paragraph"/>
    <w:basedOn w:val="a"/>
    <w:uiPriority w:val="34"/>
    <w:qFormat/>
    <w:rsid w:val="00A76C8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aa">
    <w:name w:val="List Paragraph"/>
    <w:basedOn w:val="a"/>
    <w:uiPriority w:val="34"/>
    <w:qFormat/>
    <w:rsid w:val="00A76C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淺野 優歩(asano-yuuto)</dc:creator>
  <cp:lastModifiedBy>川浦洋二朗</cp:lastModifiedBy>
  <cp:revision>20</cp:revision>
  <cp:lastPrinted>2019-10-16T12:23:00Z</cp:lastPrinted>
  <dcterms:created xsi:type="dcterms:W3CDTF">2019-10-16T11:37:00Z</dcterms:created>
  <dcterms:modified xsi:type="dcterms:W3CDTF">2019-10-17T09:59:00Z</dcterms:modified>
</cp:coreProperties>
</file>